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DD" w:rsidRPr="00CD53DD" w:rsidRDefault="00CD53DD" w:rsidP="004325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CD53DD">
        <w:rPr>
          <w:rFonts w:ascii="Times New Roman" w:hAnsi="Times New Roman" w:cs="Times New Roman"/>
          <w:b/>
        </w:rPr>
        <w:t>Проект</w:t>
      </w:r>
    </w:p>
    <w:p w:rsidR="005E0198" w:rsidRDefault="005E0198" w:rsidP="00432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CA" w:rsidRPr="000A5B42" w:rsidRDefault="00D310EE" w:rsidP="00432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97319" w:rsidRPr="009A375D" w:rsidRDefault="001930CA" w:rsidP="00432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75D">
        <w:rPr>
          <w:rFonts w:ascii="Times New Roman" w:hAnsi="Times New Roman" w:cs="Times New Roman"/>
          <w:sz w:val="28"/>
          <w:szCs w:val="28"/>
        </w:rPr>
        <w:t>для экспертов</w:t>
      </w:r>
      <w:r w:rsidR="00997308" w:rsidRPr="009A375D">
        <w:rPr>
          <w:rFonts w:ascii="Times New Roman" w:hAnsi="Times New Roman" w:cs="Times New Roman"/>
          <w:sz w:val="28"/>
          <w:szCs w:val="28"/>
        </w:rPr>
        <w:t>, участвующих в</w:t>
      </w:r>
      <w:r w:rsidR="00BA5B9F">
        <w:rPr>
          <w:rFonts w:ascii="Times New Roman" w:hAnsi="Times New Roman" w:cs="Times New Roman"/>
          <w:sz w:val="28"/>
          <w:szCs w:val="28"/>
        </w:rPr>
        <w:t xml:space="preserve"> проверках </w:t>
      </w:r>
      <w:r w:rsidR="00BA5B9F" w:rsidRPr="009A375D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образовательных организаций, реализующих интегрированные образовательные программы в области  музыкального искусства</w:t>
      </w:r>
      <w:r w:rsidR="00BA5B9F">
        <w:rPr>
          <w:rFonts w:ascii="Times New Roman" w:eastAsia="Times New Roman" w:hAnsi="Times New Roman" w:cs="Times New Roman"/>
          <w:sz w:val="28"/>
          <w:szCs w:val="28"/>
        </w:rPr>
        <w:t xml:space="preserve">, проводимых </w:t>
      </w:r>
      <w:r w:rsidR="00BA5B9F" w:rsidRPr="009A375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A5B9F">
        <w:rPr>
          <w:rFonts w:ascii="Times New Roman" w:hAnsi="Times New Roman" w:cs="Times New Roman"/>
          <w:sz w:val="28"/>
          <w:szCs w:val="28"/>
        </w:rPr>
        <w:t>государственной власти, осуществляющими переданные полномочия  Российской Федерации в сфере образования</w:t>
      </w:r>
    </w:p>
    <w:p w:rsidR="00BD5669" w:rsidRDefault="00BD5669" w:rsidP="004325F1">
      <w:pPr>
        <w:spacing w:after="0" w:line="240" w:lineRule="auto"/>
        <w:ind w:firstLine="709"/>
        <w:jc w:val="center"/>
      </w:pPr>
    </w:p>
    <w:p w:rsidR="00EB6F09" w:rsidRDefault="00EB6F09" w:rsidP="00432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09" w:rsidRPr="005F67A1" w:rsidRDefault="000A2A5C" w:rsidP="005F67A1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A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0E5DFA" w:rsidRDefault="000E5DFA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F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201182">
        <w:rPr>
          <w:rFonts w:ascii="Times New Roman" w:hAnsi="Times New Roman" w:cs="Times New Roman"/>
          <w:sz w:val="28"/>
          <w:szCs w:val="28"/>
        </w:rPr>
        <w:t>для э</w:t>
      </w:r>
      <w:r w:rsidRPr="000E5DFA">
        <w:rPr>
          <w:rFonts w:ascii="Times New Roman" w:hAnsi="Times New Roman" w:cs="Times New Roman"/>
          <w:sz w:val="28"/>
          <w:szCs w:val="28"/>
        </w:rPr>
        <w:t>кспертов, участвующих в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9A375D" w:rsidRPr="009A375D">
        <w:rPr>
          <w:rFonts w:ascii="Times New Roman" w:hAnsi="Times New Roman" w:cs="Times New Roman"/>
          <w:sz w:val="28"/>
          <w:szCs w:val="28"/>
        </w:rPr>
        <w:t xml:space="preserve">проверках </w:t>
      </w:r>
      <w:r w:rsidR="009A375D" w:rsidRPr="009A375D">
        <w:rPr>
          <w:rFonts w:ascii="Times New Roman" w:eastAsia="Times New Roman" w:hAnsi="Times New Roman" w:cs="Times New Roman"/>
          <w:sz w:val="28"/>
          <w:szCs w:val="28"/>
        </w:rPr>
        <w:t>деятельности образовательных организаций, реализующих интегрированные образовательные программы в области  музыкального искусства</w:t>
      </w:r>
      <w:r w:rsidR="00BA5B9F">
        <w:rPr>
          <w:rFonts w:ascii="Times New Roman" w:eastAsia="Times New Roman" w:hAnsi="Times New Roman" w:cs="Times New Roman"/>
          <w:sz w:val="28"/>
          <w:szCs w:val="28"/>
        </w:rPr>
        <w:t xml:space="preserve">, проводимых </w:t>
      </w:r>
      <w:r w:rsidR="00BA5B9F" w:rsidRPr="009A375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A5B9F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4759E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BA5B9F">
        <w:rPr>
          <w:rFonts w:ascii="Times New Roman" w:hAnsi="Times New Roman" w:cs="Times New Roman"/>
          <w:sz w:val="28"/>
          <w:szCs w:val="28"/>
        </w:rPr>
        <w:t>, осуществляющими переданные полномочия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BA5B9F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образования </w:t>
      </w:r>
      <w:r w:rsidR="00074B1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A5B9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4B10">
        <w:rPr>
          <w:rFonts w:ascii="Times New Roman" w:eastAsia="Times New Roman" w:hAnsi="Times New Roman" w:cs="Times New Roman"/>
          <w:sz w:val="28"/>
          <w:szCs w:val="28"/>
        </w:rPr>
        <w:t>етодические рекомендации)</w:t>
      </w:r>
      <w:r w:rsidRPr="000E5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6395" w:rsidRPr="000D6579" w:rsidRDefault="00436395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579">
        <w:rPr>
          <w:rFonts w:ascii="Times New Roman" w:hAnsi="Times New Roman" w:cs="Times New Roman"/>
          <w:sz w:val="28"/>
          <w:szCs w:val="28"/>
        </w:rPr>
        <w:t xml:space="preserve">Целью настоящих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579">
        <w:rPr>
          <w:rFonts w:ascii="Times New Roman" w:hAnsi="Times New Roman" w:cs="Times New Roman"/>
          <w:sz w:val="28"/>
          <w:szCs w:val="28"/>
        </w:rPr>
        <w:t xml:space="preserve">етодических рекомендаций является соблюдение прав детей с </w:t>
      </w:r>
      <w:r>
        <w:rPr>
          <w:rFonts w:ascii="Times New Roman" w:hAnsi="Times New Roman" w:cs="Times New Roman"/>
          <w:sz w:val="28"/>
          <w:szCs w:val="28"/>
        </w:rPr>
        <w:t xml:space="preserve">творческими способностями </w:t>
      </w:r>
      <w:r w:rsidRPr="000D657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4759EB">
        <w:rPr>
          <w:rFonts w:ascii="Times New Roman" w:hAnsi="Times New Roman" w:cs="Times New Roman"/>
          <w:sz w:val="28"/>
          <w:szCs w:val="28"/>
        </w:rPr>
        <w:t>основного общего, среднего общего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0D657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4759EB">
        <w:rPr>
          <w:rFonts w:ascii="Times New Roman" w:hAnsi="Times New Roman" w:cs="Times New Roman"/>
          <w:sz w:val="28"/>
          <w:szCs w:val="28"/>
        </w:rPr>
        <w:t>, а также</w:t>
      </w:r>
      <w:r w:rsidRPr="000D6579">
        <w:rPr>
          <w:rFonts w:ascii="Times New Roman" w:hAnsi="Times New Roman" w:cs="Times New Roman"/>
          <w:sz w:val="28"/>
          <w:szCs w:val="28"/>
        </w:rPr>
        <w:t xml:space="preserve"> формирование единых подходов к проведению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6579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6579">
        <w:rPr>
          <w:rFonts w:ascii="Times New Roman" w:hAnsi="Times New Roman" w:cs="Times New Roman"/>
          <w:sz w:val="28"/>
          <w:szCs w:val="28"/>
        </w:rPr>
        <w:t xml:space="preserve"> в сфере образования, единой правоприменительной практики.</w:t>
      </w:r>
    </w:p>
    <w:p w:rsidR="00436395" w:rsidRPr="00AB675B" w:rsidRDefault="00436395" w:rsidP="004325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E5DFA">
        <w:rPr>
          <w:rFonts w:ascii="Times New Roman" w:hAnsi="Times New Roman" w:cs="Times New Roman"/>
          <w:sz w:val="28"/>
          <w:szCs w:val="28"/>
        </w:rPr>
        <w:t xml:space="preserve">В </w:t>
      </w:r>
      <w:r w:rsidRPr="00152AD2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 части </w:t>
      </w:r>
      <w:r w:rsidRPr="00152AD2">
        <w:rPr>
          <w:rFonts w:ascii="Times New Roman" w:hAnsi="Times New Roman" w:cs="Times New Roman"/>
          <w:sz w:val="28"/>
          <w:szCs w:val="28"/>
        </w:rPr>
        <w:t>5 статьи 5</w:t>
      </w:r>
      <w:r w:rsidRPr="000E5D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5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5DFA">
        <w:rPr>
          <w:rFonts w:ascii="Times New Roman" w:hAnsi="Times New Roman" w:cs="Times New Roman"/>
          <w:sz w:val="28"/>
          <w:szCs w:val="28"/>
        </w:rPr>
        <w:t>от 29</w:t>
      </w:r>
      <w:r w:rsidR="00AB675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5DFA">
        <w:rPr>
          <w:rFonts w:ascii="Times New Roman" w:hAnsi="Times New Roman" w:cs="Times New Roman"/>
          <w:sz w:val="28"/>
          <w:szCs w:val="28"/>
        </w:rPr>
        <w:t>2012</w:t>
      </w:r>
      <w:r w:rsidR="00AB675B">
        <w:rPr>
          <w:rFonts w:ascii="Times New Roman" w:hAnsi="Times New Roman" w:cs="Times New Roman"/>
          <w:sz w:val="28"/>
          <w:szCs w:val="28"/>
        </w:rPr>
        <w:t xml:space="preserve"> г. </w:t>
      </w:r>
      <w:r w:rsidRPr="000E5DFA">
        <w:rPr>
          <w:rFonts w:ascii="Times New Roman" w:hAnsi="Times New Roman" w:cs="Times New Roman"/>
          <w:sz w:val="28"/>
          <w:szCs w:val="28"/>
        </w:rPr>
        <w:t>№</w:t>
      </w:r>
      <w:r w:rsidR="004759EB">
        <w:rPr>
          <w:rFonts w:ascii="Times New Roman" w:hAnsi="Times New Roman" w:cs="Times New Roman"/>
          <w:sz w:val="28"/>
          <w:szCs w:val="28"/>
        </w:rPr>
        <w:t xml:space="preserve"> </w:t>
      </w:r>
      <w:r w:rsidRPr="000E5DFA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</w:t>
      </w:r>
      <w:r w:rsidR="004759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675B" w:rsidRPr="000E5DFA">
        <w:rPr>
          <w:rFonts w:ascii="Times New Roman" w:hAnsi="Times New Roman" w:cs="Times New Roman"/>
          <w:sz w:val="28"/>
          <w:szCs w:val="28"/>
        </w:rPr>
        <w:t>Федеральн</w:t>
      </w:r>
      <w:r w:rsidR="00AB675B">
        <w:rPr>
          <w:rFonts w:ascii="Times New Roman" w:hAnsi="Times New Roman" w:cs="Times New Roman"/>
          <w:sz w:val="28"/>
          <w:szCs w:val="28"/>
        </w:rPr>
        <w:t xml:space="preserve">ый </w:t>
      </w:r>
      <w:r w:rsidR="00AB675B" w:rsidRPr="000E5DFA">
        <w:rPr>
          <w:rFonts w:ascii="Times New Roman" w:hAnsi="Times New Roman" w:cs="Times New Roman"/>
          <w:sz w:val="28"/>
          <w:szCs w:val="28"/>
        </w:rPr>
        <w:t>закон</w:t>
      </w:r>
      <w:r w:rsidR="00AB675B">
        <w:rPr>
          <w:rFonts w:ascii="Times New Roman" w:hAnsi="Times New Roman" w:cs="Times New Roman"/>
          <w:sz w:val="28"/>
          <w:szCs w:val="28"/>
        </w:rPr>
        <w:t xml:space="preserve">) </w:t>
      </w:r>
      <w:r w:rsidRPr="000E5DFA">
        <w:rPr>
          <w:rFonts w:ascii="Times New Roman" w:hAnsi="Times New Roman" w:cs="Times New Roman"/>
          <w:sz w:val="28"/>
          <w:szCs w:val="28"/>
        </w:rPr>
        <w:t xml:space="preserve">в целях реализации права каждого человека на образование </w:t>
      </w:r>
      <w:r w:rsidR="00695542" w:rsidRPr="0069554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органами, органами </w:t>
      </w:r>
      <w:proofErr w:type="gramStart"/>
      <w:r w:rsidR="00695542" w:rsidRPr="0069554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A3C0D" w:rsidRPr="00641616">
        <w:rPr>
          <w:rFonts w:ascii="Times New Roman" w:hAnsi="Times New Roman" w:cs="Times New Roman"/>
          <w:sz w:val="28"/>
          <w:szCs w:val="28"/>
        </w:rPr>
        <w:t>власти</w:t>
      </w:r>
      <w:r w:rsidR="00695542" w:rsidRPr="0069554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органами местного самоуправления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Pr="00D80E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оказывается </w:t>
      </w:r>
      <w:r w:rsidRPr="00AB67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лицам, которые проявили выдающиеся способности</w:t>
      </w:r>
      <w:r w:rsidR="006955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AB67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</w:t>
      </w:r>
      <w:r w:rsidR="006B45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B67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436395" w:rsidRPr="00834EFF" w:rsidRDefault="00436395" w:rsidP="004325F1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AB675B">
        <w:rPr>
          <w:sz w:val="28"/>
          <w:szCs w:val="28"/>
        </w:rPr>
        <w:t xml:space="preserve">атьей </w:t>
      </w:r>
      <w:r>
        <w:rPr>
          <w:sz w:val="28"/>
          <w:szCs w:val="28"/>
        </w:rPr>
        <w:t xml:space="preserve">83 </w:t>
      </w:r>
      <w:r w:rsidR="00695542" w:rsidRPr="000E5DFA">
        <w:rPr>
          <w:sz w:val="28"/>
          <w:szCs w:val="28"/>
        </w:rPr>
        <w:t>Федеральн</w:t>
      </w:r>
      <w:r w:rsidR="00695542">
        <w:rPr>
          <w:sz w:val="28"/>
          <w:szCs w:val="28"/>
        </w:rPr>
        <w:t>ого</w:t>
      </w:r>
      <w:r w:rsidR="006B4504">
        <w:rPr>
          <w:sz w:val="28"/>
          <w:szCs w:val="28"/>
        </w:rPr>
        <w:t xml:space="preserve"> </w:t>
      </w:r>
      <w:r w:rsidR="00AB675B" w:rsidRPr="000E5DFA">
        <w:rPr>
          <w:sz w:val="28"/>
          <w:szCs w:val="28"/>
        </w:rPr>
        <w:t>закон</w:t>
      </w:r>
      <w:r w:rsidR="00695542">
        <w:rPr>
          <w:sz w:val="28"/>
          <w:szCs w:val="28"/>
        </w:rPr>
        <w:t>а</w:t>
      </w:r>
      <w:r w:rsidR="00AB675B" w:rsidRPr="000E5D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4EFF">
        <w:rPr>
          <w:sz w:val="28"/>
          <w:szCs w:val="28"/>
        </w:rPr>
        <w:t xml:space="preserve"> области искусств реализуются </w:t>
      </w:r>
      <w:r w:rsidRPr="00834EFF">
        <w:rPr>
          <w:b/>
          <w:sz w:val="28"/>
          <w:szCs w:val="28"/>
        </w:rPr>
        <w:t xml:space="preserve">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</w:t>
      </w:r>
      <w:r>
        <w:rPr>
          <w:b/>
          <w:sz w:val="28"/>
          <w:szCs w:val="28"/>
        </w:rPr>
        <w:t>–</w:t>
      </w:r>
      <w:r w:rsidR="006B4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ИОП</w:t>
      </w:r>
      <w:r w:rsidRPr="00834E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36395" w:rsidRPr="009B15F6" w:rsidRDefault="00436395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395">
        <w:rPr>
          <w:rFonts w:ascii="Times New Roman" w:hAnsi="Times New Roman" w:cs="Times New Roman"/>
          <w:sz w:val="28"/>
          <w:szCs w:val="28"/>
        </w:rPr>
        <w:t xml:space="preserve">ИОП </w:t>
      </w:r>
      <w:r w:rsidRPr="009B15F6">
        <w:rPr>
          <w:rFonts w:ascii="Times New Roman" w:hAnsi="Times New Roman" w:cs="Times New Roman"/>
          <w:sz w:val="28"/>
          <w:szCs w:val="28"/>
        </w:rPr>
        <w:t xml:space="preserve">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 </w:t>
      </w:r>
      <w:proofErr w:type="gramEnd"/>
    </w:p>
    <w:p w:rsidR="00436395" w:rsidRPr="009B15F6" w:rsidRDefault="00436395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5F6">
        <w:rPr>
          <w:rFonts w:ascii="Times New Roman" w:hAnsi="Times New Roman" w:cs="Times New Roman"/>
          <w:sz w:val="28"/>
          <w:szCs w:val="28"/>
        </w:rPr>
        <w:t xml:space="preserve">Они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</w:t>
      </w:r>
      <w:r w:rsidRPr="009B15F6">
        <w:rPr>
          <w:rFonts w:ascii="Times New Roman" w:hAnsi="Times New Roman" w:cs="Times New Roman"/>
          <w:sz w:val="28"/>
          <w:szCs w:val="28"/>
        </w:rPr>
        <w:lastRenderedPageBreak/>
        <w:t>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развити</w:t>
      </w:r>
      <w:r w:rsidR="005755A2">
        <w:rPr>
          <w:rFonts w:ascii="Times New Roman" w:hAnsi="Times New Roman" w:cs="Times New Roman"/>
          <w:sz w:val="28"/>
          <w:szCs w:val="28"/>
        </w:rPr>
        <w:t>и</w:t>
      </w:r>
      <w:r w:rsidRPr="009B15F6">
        <w:rPr>
          <w:rFonts w:ascii="Times New Roman" w:hAnsi="Times New Roman" w:cs="Times New Roman"/>
          <w:sz w:val="28"/>
          <w:szCs w:val="28"/>
        </w:rPr>
        <w:t xml:space="preserve"> их творческих способностей.</w:t>
      </w:r>
      <w:proofErr w:type="gramEnd"/>
    </w:p>
    <w:p w:rsidR="009B15F6" w:rsidRPr="000D6579" w:rsidRDefault="009B15F6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gramStart"/>
      <w:r w:rsidRPr="000D657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При осуществлении государственного контроля (надзора) </w:t>
      </w:r>
      <w:r w:rsidR="00BE5DAC" w:rsidRPr="009A375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реализующих </w:t>
      </w:r>
      <w:r w:rsidR="004759EB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BE5D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38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579">
        <w:rPr>
          <w:rFonts w:ascii="Times New Roman" w:eastAsia="Courier New" w:hAnsi="Times New Roman" w:cs="Times New Roman"/>
          <w:color w:val="000000"/>
          <w:sz w:val="28"/>
          <w:szCs w:val="28"/>
        </w:rPr>
        <w:t>проводятся следующие мероприятия:</w:t>
      </w:r>
      <w:proofErr w:type="gramEnd"/>
    </w:p>
    <w:p w:rsidR="009B15F6" w:rsidRPr="00201182" w:rsidRDefault="009B15F6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>анализ и экспертиза документов и материалов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регламентирующих</w:t>
      </w:r>
      <w:r w:rsidR="004325F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е</w:t>
      </w:r>
      <w:r w:rsidR="006B450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3D70D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общего и </w:t>
      </w: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профессионального образования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особо одаренными детьми в области искусства</w:t>
      </w: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а также</w:t>
      </w: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средств обеспечения образовательного процесса по вопросам, подлежащим проверке (в том числе учебно-методической документации, учебной, учебно-методической литературы и иных библиотечно-информационных ресурсов);</w:t>
      </w:r>
    </w:p>
    <w:p w:rsidR="009B15F6" w:rsidRPr="00201182" w:rsidRDefault="009B15F6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анализ условий, обеспечивающих </w:t>
      </w:r>
      <w:r w:rsidRPr="00D80E38">
        <w:rPr>
          <w:rFonts w:ascii="Times New Roman" w:eastAsia="Times New Roman" w:hAnsi="Times New Roman" w:cs="Times New Roman"/>
          <w:sz w:val="28"/>
          <w:szCs w:val="28"/>
        </w:rPr>
        <w:t>возможность ранней профессионализации особо одарённых детей</w:t>
      </w: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7C7E93" w:rsidRPr="00201182" w:rsidRDefault="007C7E93" w:rsidP="004325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проверки экспертом делается вывод о </w:t>
      </w:r>
      <w:r w:rsidRPr="005F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или несоответствии </w:t>
      </w:r>
      <w:r w:rsidR="00777BA6" w:rsidRPr="00777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содержания и качества подготовки обучающихся по имеющим государственную аккредитацию образовательным программам </w:t>
      </w:r>
      <w:r w:rsidR="005F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</w:t>
      </w:r>
      <w:r w:rsidR="00777BA6" w:rsidRPr="00777B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5F380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7BA6" w:rsidRPr="00777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</w:t>
      </w:r>
      <w:r w:rsidR="005F380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7BA6" w:rsidRPr="00777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5F380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7BA6" w:rsidRPr="00777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</w:t>
      </w:r>
      <w:r w:rsidR="00271D76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соблюдение или не соблюдение норм законодательства в сфере образования.</w:t>
      </w:r>
    </w:p>
    <w:p w:rsidR="007C7E93" w:rsidRPr="00201182" w:rsidRDefault="007C7E93" w:rsidP="004325F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118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 основе представленных экспертом выводов по итогам проверки непосредственно после ее завершения должностное лицо, уполномоченное на проведение проверки, составляет акт проверки по установленной форме. </w:t>
      </w:r>
    </w:p>
    <w:p w:rsidR="007C7E93" w:rsidRDefault="007C7E93" w:rsidP="00432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F09" w:rsidRPr="004521E2" w:rsidRDefault="000A2A5C" w:rsidP="005F6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Используемые термины, определения, сокращения</w:t>
      </w:r>
    </w:p>
    <w:p w:rsidR="005F67A1" w:rsidRPr="008D573F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F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573F">
        <w:rPr>
          <w:rFonts w:ascii="Times New Roman" w:hAnsi="Times New Roman" w:cs="Times New Roman"/>
          <w:sz w:val="28"/>
          <w:szCs w:val="28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</w:t>
      </w:r>
      <w:r>
        <w:rPr>
          <w:rFonts w:ascii="Times New Roman" w:hAnsi="Times New Roman" w:cs="Times New Roman"/>
          <w:sz w:val="28"/>
          <w:szCs w:val="28"/>
        </w:rPr>
        <w:t>учающегося;</w:t>
      </w:r>
    </w:p>
    <w:p w:rsidR="005F67A1" w:rsidRDefault="005F67A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ИОП в ОИ –</w:t>
      </w:r>
      <w:r w:rsidRPr="002E0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73F">
        <w:rPr>
          <w:rFonts w:ascii="Times New Roman" w:hAnsi="Times New Roman" w:cs="Times New Roman"/>
          <w:bCs/>
          <w:sz w:val="28"/>
          <w:szCs w:val="28"/>
        </w:rPr>
        <w:t>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5103C" w:rsidRDefault="0055103C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3C">
        <w:rPr>
          <w:rFonts w:ascii="Times New Roman" w:hAnsi="Times New Roman" w:cs="Times New Roman"/>
          <w:b/>
          <w:sz w:val="28"/>
          <w:szCs w:val="28"/>
        </w:rPr>
        <w:t>МДК  –  междисциплинарный курс;</w:t>
      </w:r>
    </w:p>
    <w:p w:rsidR="005F67A1" w:rsidRDefault="005F67A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73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573F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73F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Pr="003D596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D5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573F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5F67A1" w:rsidRPr="004521E2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E2">
        <w:rPr>
          <w:rFonts w:ascii="Times New Roman" w:hAnsi="Times New Roman" w:cs="Times New Roman"/>
          <w:b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21E2">
        <w:rPr>
          <w:rFonts w:ascii="Times New Roman" w:hAnsi="Times New Roman" w:cs="Times New Roman"/>
          <w:sz w:val="28"/>
          <w:szCs w:val="28"/>
        </w:rPr>
        <w:t>среднее профессиональное образование;</w:t>
      </w:r>
    </w:p>
    <w:p w:rsidR="005F67A1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F">
        <w:rPr>
          <w:rFonts w:ascii="Times New Roman" w:hAnsi="Times New Roman" w:cs="Times New Roman"/>
          <w:b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21E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Pr="004521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7A1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ФГОС </w:t>
      </w:r>
      <w:r w:rsidRPr="008D573F">
        <w:rPr>
          <w:rFonts w:ascii="Times New Roman" w:hAnsi="Times New Roman" w:cs="Times New Roman"/>
          <w:b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21E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основного  общего </w:t>
      </w:r>
      <w:r w:rsidRPr="004521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7A1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F">
        <w:rPr>
          <w:rFonts w:ascii="Times New Roman" w:hAnsi="Times New Roman" w:cs="Times New Roman"/>
          <w:b/>
          <w:sz w:val="28"/>
          <w:szCs w:val="28"/>
        </w:rPr>
        <w:t>ФГОС СОО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21E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среднего общего</w:t>
      </w:r>
      <w:r w:rsidRPr="004521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7A1" w:rsidRDefault="005F67A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E2">
        <w:rPr>
          <w:rFonts w:ascii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21E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образования;</w:t>
      </w:r>
    </w:p>
    <w:p w:rsidR="005F67A1" w:rsidRDefault="005F67A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3F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D573F">
        <w:rPr>
          <w:rFonts w:ascii="Times New Roman" w:hAnsi="Times New Roman" w:cs="Times New Roman"/>
          <w:sz w:val="28"/>
          <w:szCs w:val="28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8"/>
          <w:szCs w:val="28"/>
        </w:rPr>
        <w:t>гулированию в сфере образования</w:t>
      </w:r>
      <w:r w:rsidR="005510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16" w:rsidRDefault="00993616" w:rsidP="0099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5103C" w:rsidRDefault="0055103C" w:rsidP="0099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1605E" w:rsidRPr="009B7657" w:rsidRDefault="00993616" w:rsidP="0099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5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103C" w:rsidRPr="009B765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Нормативная  правовая </w:t>
      </w:r>
      <w:r w:rsidR="0001605E" w:rsidRPr="009B76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03C" w:rsidRPr="009B765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  </w:t>
      </w:r>
      <w:r w:rsidR="0001605E" w:rsidRPr="009B7657">
        <w:rPr>
          <w:rFonts w:ascii="Times New Roman" w:eastAsia="Times New Roman" w:hAnsi="Times New Roman" w:cs="Times New Roman"/>
          <w:b/>
          <w:sz w:val="28"/>
          <w:szCs w:val="28"/>
        </w:rPr>
        <w:t>реализации ИОП</w:t>
      </w:r>
    </w:p>
    <w:p w:rsidR="0001605E" w:rsidRDefault="0001605E" w:rsidP="000160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5E" w:rsidRPr="001A6496" w:rsidRDefault="0001605E" w:rsidP="000160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4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Pr="001A649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1A6496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01605E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15.04.2014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№ 295 «Об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Развитие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разования» на 2013 - 2020 годы»;</w:t>
      </w:r>
    </w:p>
    <w:p w:rsidR="0001605E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системы российского музыкального образования на период с 2015 по 2020 гг., утверждена Министром культуры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Мединским</w:t>
      </w:r>
      <w:proofErr w:type="spellEnd"/>
      <w:r w:rsidR="00FD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29.12.2014;</w:t>
      </w:r>
    </w:p>
    <w:p w:rsidR="0001605E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Pr="007440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(ред. от 16.01.2012);</w:t>
      </w:r>
    </w:p>
    <w:p w:rsidR="0001605E" w:rsidRPr="00A97C7A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7C7A">
        <w:rPr>
          <w:rFonts w:ascii="Times New Roman" w:eastAsia="Times New Roman" w:hAnsi="Times New Roman" w:cs="Times New Roman"/>
          <w:sz w:val="28"/>
          <w:szCs w:val="28"/>
        </w:rPr>
        <w:t>риказ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A97C7A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7440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97C7A">
        <w:rPr>
          <w:rFonts w:ascii="Times New Roman" w:eastAsia="Times New Roman" w:hAnsi="Times New Roman" w:cs="Times New Roman"/>
          <w:sz w:val="28"/>
          <w:szCs w:val="28"/>
        </w:rPr>
        <w:t xml:space="preserve"> от 25.11.2013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97C7A">
        <w:rPr>
          <w:rFonts w:ascii="Times New Roman" w:eastAsia="Times New Roman" w:hAnsi="Times New Roman" w:cs="Times New Roman"/>
          <w:sz w:val="28"/>
          <w:szCs w:val="28"/>
        </w:rPr>
        <w:t xml:space="preserve"> 1950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7C7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01605E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Pr="007440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36 «Об утверждении порядка приема на обучение по образовательным  программам среднего профессионального образования»;</w:t>
      </w:r>
    </w:p>
    <w:p w:rsidR="0001605E" w:rsidRDefault="0001605E" w:rsidP="000160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>риказ Мин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истерства 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>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азования и 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науки </w:t>
      </w:r>
      <w:r w:rsidRPr="007440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14.06.2013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464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494D15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01605E" w:rsidRDefault="0001605E" w:rsidP="0001605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494D15">
        <w:rPr>
          <w:color w:val="000000"/>
          <w:sz w:val="27"/>
          <w:szCs w:val="27"/>
        </w:rPr>
        <w:t>риказ Мин</w:t>
      </w:r>
      <w:r>
        <w:rPr>
          <w:color w:val="000000"/>
          <w:sz w:val="27"/>
          <w:szCs w:val="27"/>
        </w:rPr>
        <w:t xml:space="preserve">истерства </w:t>
      </w:r>
      <w:r w:rsidRPr="00494D15">
        <w:rPr>
          <w:color w:val="000000"/>
          <w:sz w:val="27"/>
          <w:szCs w:val="27"/>
        </w:rPr>
        <w:t>обр</w:t>
      </w:r>
      <w:r>
        <w:rPr>
          <w:color w:val="000000"/>
          <w:sz w:val="27"/>
          <w:szCs w:val="27"/>
        </w:rPr>
        <w:t xml:space="preserve">азования и </w:t>
      </w:r>
      <w:r w:rsidRPr="00494D15">
        <w:rPr>
          <w:color w:val="000000"/>
          <w:sz w:val="27"/>
          <w:szCs w:val="27"/>
        </w:rPr>
        <w:t xml:space="preserve">науки </w:t>
      </w:r>
      <w:r w:rsidRPr="0074406E">
        <w:rPr>
          <w:sz w:val="28"/>
          <w:szCs w:val="28"/>
        </w:rPr>
        <w:t>Российской Федерации</w:t>
      </w:r>
      <w:r w:rsidRPr="00494D1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</w:t>
      </w:r>
      <w:r w:rsidRPr="00494D15">
        <w:rPr>
          <w:color w:val="000000"/>
          <w:sz w:val="27"/>
          <w:szCs w:val="27"/>
        </w:rPr>
        <w:t xml:space="preserve">от </w:t>
      </w:r>
      <w:r w:rsidRPr="00A97C7A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.08.2013</w:t>
      </w:r>
      <w:r w:rsidRPr="00A97C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 1015</w:t>
      </w:r>
      <w:r w:rsidRPr="00A97C7A">
        <w:rPr>
          <w:color w:val="000000"/>
          <w:sz w:val="27"/>
          <w:szCs w:val="27"/>
        </w:rPr>
        <w:t xml:space="preserve"> «Об утверждении Порядка организации и осуществления образовательной деятельности по основным о</w:t>
      </w:r>
      <w:r>
        <w:rPr>
          <w:color w:val="000000"/>
          <w:sz w:val="27"/>
          <w:szCs w:val="27"/>
        </w:rPr>
        <w:t xml:space="preserve">бщеобразовательным программам </w:t>
      </w:r>
      <w:r>
        <w:rPr>
          <w:color w:val="000000"/>
          <w:sz w:val="27"/>
          <w:szCs w:val="27"/>
        </w:rPr>
        <w:lastRenderedPageBreak/>
        <w:t xml:space="preserve">– </w:t>
      </w:r>
      <w:r w:rsidRPr="00A97C7A">
        <w:rPr>
          <w:color w:val="000000"/>
          <w:sz w:val="27"/>
          <w:szCs w:val="27"/>
        </w:rPr>
        <w:t>образовательным программам начального общего, основного общего и среднего общего образования»</w:t>
      </w:r>
      <w:r>
        <w:rPr>
          <w:bCs/>
          <w:color w:val="000000"/>
          <w:sz w:val="27"/>
          <w:szCs w:val="27"/>
        </w:rPr>
        <w:t>;</w:t>
      </w:r>
    </w:p>
    <w:p w:rsidR="0001605E" w:rsidRDefault="0001605E" w:rsidP="0001605E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Министерства образования и науки </w:t>
      </w:r>
      <w:r w:rsidRPr="0074406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             </w:t>
      </w:r>
      <w:r>
        <w:rPr>
          <w:color w:val="000000"/>
          <w:sz w:val="27"/>
          <w:szCs w:val="27"/>
        </w:rPr>
        <w:t>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1605E" w:rsidRDefault="0001605E" w:rsidP="000160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406E">
        <w:rPr>
          <w:rFonts w:ascii="Times New Roman" w:hAnsi="Times New Roman" w:cs="Times New Roman"/>
          <w:sz w:val="28"/>
          <w:szCs w:val="28"/>
        </w:rPr>
        <w:t>от 25.12.2013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6E">
        <w:rPr>
          <w:rFonts w:ascii="Times New Roman" w:hAnsi="Times New Roman" w:cs="Times New Roman"/>
          <w:sz w:val="28"/>
          <w:szCs w:val="28"/>
        </w:rPr>
        <w:t>1394 «Об утверждении порядка</w:t>
      </w:r>
      <w:r w:rsidRPr="00744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605E" w:rsidRDefault="0001605E" w:rsidP="000160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40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44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4406E">
        <w:rPr>
          <w:rFonts w:ascii="Times New Roman" w:hAnsi="Times New Roman" w:cs="Times New Roman"/>
          <w:sz w:val="28"/>
          <w:szCs w:val="28"/>
        </w:rPr>
        <w:t>.2013 №</w:t>
      </w:r>
      <w:r>
        <w:rPr>
          <w:rFonts w:ascii="Times New Roman" w:hAnsi="Times New Roman" w:cs="Times New Roman"/>
          <w:sz w:val="28"/>
          <w:szCs w:val="28"/>
        </w:rPr>
        <w:t xml:space="preserve"> 1400</w:t>
      </w:r>
      <w:r w:rsidRPr="0074406E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Pr="00744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государственной итоговой аттестации по образовательным программам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</w:t>
      </w:r>
      <w:r w:rsidRPr="00744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605E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.04.2014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 № 276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проведения аттестации педагогических работников</w:t>
      </w:r>
      <w:r w:rsidRPr="0074406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05E" w:rsidRDefault="0001605E" w:rsidP="0001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1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426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6810">
        <w:rPr>
          <w:rFonts w:ascii="Times New Roman" w:hAnsi="Times New Roman" w:cs="Times New Roman"/>
          <w:sz w:val="28"/>
          <w:szCs w:val="28"/>
        </w:rPr>
        <w:t xml:space="preserve">от 23.12.2014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6810">
        <w:rPr>
          <w:rFonts w:ascii="Times New Roman" w:hAnsi="Times New Roman" w:cs="Times New Roman"/>
          <w:sz w:val="28"/>
          <w:szCs w:val="28"/>
        </w:rPr>
        <w:t xml:space="preserve"> 1608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681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605E" w:rsidRDefault="0001605E" w:rsidP="0001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1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от 30.01.2015 № </w:t>
      </w:r>
      <w:r w:rsidRPr="00426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«</w:t>
      </w:r>
      <w:r w:rsidRPr="0042681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605E" w:rsidRPr="00426810" w:rsidRDefault="0001605E" w:rsidP="0001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81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6810">
        <w:rPr>
          <w:rFonts w:ascii="Times New Roman" w:hAnsi="Times New Roman" w:cs="Times New Roman"/>
          <w:sz w:val="28"/>
          <w:szCs w:val="28"/>
        </w:rPr>
        <w:t xml:space="preserve">от 30.01.2015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6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42681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10">
        <w:rPr>
          <w:rFonts w:ascii="Times New Roman" w:hAnsi="Times New Roman" w:cs="Times New Roman"/>
          <w:sz w:val="28"/>
          <w:szCs w:val="28"/>
        </w:rPr>
        <w:t>53.02.06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810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81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10">
        <w:rPr>
          <w:rFonts w:ascii="Times New Roman" w:hAnsi="Times New Roman" w:cs="Times New Roman"/>
          <w:sz w:val="28"/>
          <w:szCs w:val="28"/>
        </w:rPr>
        <w:t>с присвоением квалификаций хормейстер, преподаватель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605E" w:rsidRPr="00426810" w:rsidRDefault="0001605E" w:rsidP="0001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1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406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6810">
        <w:rPr>
          <w:rFonts w:ascii="Times New Roman" w:hAnsi="Times New Roman" w:cs="Times New Roman"/>
          <w:sz w:val="28"/>
          <w:szCs w:val="28"/>
        </w:rPr>
        <w:t xml:space="preserve">от 30.01.2015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681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681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605E" w:rsidRDefault="0001605E" w:rsidP="0001605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6E">
        <w:rPr>
          <w:rFonts w:ascii="Times New Roman" w:hAnsi="Times New Roman" w:cs="Times New Roman"/>
          <w:sz w:val="28"/>
          <w:szCs w:val="28"/>
        </w:rPr>
        <w:t>письмо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6E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406E">
        <w:rPr>
          <w:rFonts w:ascii="Times New Roman" w:hAnsi="Times New Roman" w:cs="Times New Roman"/>
          <w:sz w:val="28"/>
          <w:szCs w:val="28"/>
        </w:rPr>
        <w:t>от 28.08.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74406E">
        <w:rPr>
          <w:rFonts w:ascii="Times New Roman" w:hAnsi="Times New Roman" w:cs="Times New Roman"/>
          <w:sz w:val="28"/>
          <w:szCs w:val="28"/>
        </w:rPr>
        <w:t>№ АК-2563/05 «О Методических рекомендациях»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05E" w:rsidRPr="00B01172" w:rsidRDefault="0001605E" w:rsidP="0001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>Департамента государственной политики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>в сфере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           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>.08.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 xml:space="preserve">2015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641616">
        <w:rPr>
          <w:rFonts w:ascii="Times New Roman CYR" w:hAnsi="Times New Roman CYR" w:cs="Times New Roman CYR"/>
          <w:bCs/>
          <w:sz w:val="28"/>
          <w:szCs w:val="28"/>
        </w:rPr>
        <w:t xml:space="preserve"> 08-1228 «О направлении рекомендаций»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01396" w:rsidRPr="008D573F" w:rsidRDefault="0050139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DAC" w:rsidRPr="0001605E" w:rsidRDefault="00D62AC0" w:rsidP="005F67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 w:rsidR="00AA3C0D"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Экспертиза </w:t>
      </w:r>
      <w:r w:rsidR="005F67A1"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локальных актов и </w:t>
      </w:r>
      <w:r w:rsidR="0055103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иных </w:t>
      </w:r>
      <w:r w:rsidR="00AA3C0D"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документов </w:t>
      </w:r>
      <w:r w:rsidR="00AA3C0D" w:rsidRPr="0001605E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A1C49" w:rsidRPr="00BE5DAC" w:rsidRDefault="00EA1C49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5E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 проведении проверки образовательной организации</w:t>
      </w:r>
      <w:r w:rsidR="00D62AC0"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759EB"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эксперт </w:t>
      </w:r>
      <w:r w:rsidR="00D50760"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>изучает</w:t>
      </w:r>
      <w:r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F67A1"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локальные акты и иные</w:t>
      </w:r>
      <w:r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документы</w:t>
      </w:r>
      <w:r w:rsidR="005F67A1" w:rsidRPr="000160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образовательной организации</w:t>
      </w:r>
      <w:r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>, регламентирующие</w:t>
      </w:r>
      <w:r w:rsidR="00BE5DAC"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ее деятельность.</w:t>
      </w:r>
      <w:r w:rsidR="006B4504" w:rsidRPr="000160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759EB" w:rsidRPr="0001605E">
        <w:rPr>
          <w:rFonts w:ascii="Times New Roman" w:eastAsia="Times New Roman" w:hAnsi="Times New Roman" w:cs="Times New Roman"/>
          <w:sz w:val="28"/>
          <w:szCs w:val="28"/>
        </w:rPr>
        <w:t>Эксперт анализирует</w:t>
      </w:r>
      <w:r w:rsidR="00645088" w:rsidRPr="0001605E">
        <w:rPr>
          <w:rFonts w:ascii="Times New Roman" w:eastAsia="Times New Roman" w:hAnsi="Times New Roman" w:cs="Times New Roman"/>
          <w:sz w:val="28"/>
          <w:szCs w:val="28"/>
        </w:rPr>
        <w:t xml:space="preserve"> локальные нормативные</w:t>
      </w:r>
      <w:r w:rsidR="00645088">
        <w:rPr>
          <w:rFonts w:ascii="Times New Roman" w:eastAsia="Times New Roman" w:hAnsi="Times New Roman" w:cs="Times New Roman"/>
          <w:sz w:val="28"/>
          <w:szCs w:val="28"/>
        </w:rPr>
        <w:t xml:space="preserve"> акты по основным вопросам организации и осуществления</w:t>
      </w:r>
      <w:r w:rsidR="004759E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E92C19" w:rsidRPr="00B4341C" w:rsidRDefault="00002087" w:rsidP="00432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В уставе должно присутствовать указание на то, ч</w:t>
      </w:r>
      <w:r w:rsidR="004759EB">
        <w:rPr>
          <w:rFonts w:ascii="Times New Roman" w:hAnsi="Times New Roman" w:cs="Times New Roman"/>
          <w:sz w:val="28"/>
          <w:szCs w:val="28"/>
        </w:rPr>
        <w:t xml:space="preserve">то образовательная организация </w:t>
      </w:r>
      <w:r w:rsidRPr="00CF3F70">
        <w:rPr>
          <w:rFonts w:ascii="Times New Roman" w:hAnsi="Times New Roman" w:cs="Times New Roman"/>
          <w:sz w:val="28"/>
          <w:szCs w:val="28"/>
        </w:rPr>
        <w:t>является нетиповой. В соответствии с</w:t>
      </w:r>
      <w:r w:rsidR="00D42962" w:rsidRPr="00CF3F70">
        <w:rPr>
          <w:rFonts w:ascii="Times New Roman" w:hAnsi="Times New Roman" w:cs="Times New Roman"/>
          <w:sz w:val="28"/>
          <w:szCs w:val="28"/>
        </w:rPr>
        <w:t xml:space="preserve"> частью 5 </w:t>
      </w:r>
      <w:r w:rsidRPr="00CF3F70">
        <w:rPr>
          <w:rFonts w:ascii="Times New Roman" w:hAnsi="Times New Roman" w:cs="Times New Roman"/>
          <w:sz w:val="28"/>
          <w:szCs w:val="28"/>
        </w:rPr>
        <w:t>стать</w:t>
      </w:r>
      <w:r w:rsidR="00D42962" w:rsidRPr="00CF3F70">
        <w:rPr>
          <w:rFonts w:ascii="Times New Roman" w:hAnsi="Times New Roman" w:cs="Times New Roman"/>
          <w:sz w:val="28"/>
          <w:szCs w:val="28"/>
        </w:rPr>
        <w:t xml:space="preserve">и </w:t>
      </w:r>
      <w:r w:rsidRPr="00CF3F70">
        <w:rPr>
          <w:rFonts w:ascii="Times New Roman" w:hAnsi="Times New Roman" w:cs="Times New Roman"/>
          <w:sz w:val="28"/>
          <w:szCs w:val="28"/>
        </w:rPr>
        <w:t>77 Федерального</w:t>
      </w:r>
      <w:r w:rsidR="004759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42962" w:rsidRPr="00CF3F70">
        <w:rPr>
          <w:rFonts w:ascii="Times New Roman" w:hAnsi="Times New Roman" w:cs="Times New Roman"/>
          <w:sz w:val="28"/>
          <w:szCs w:val="28"/>
        </w:rPr>
        <w:t>нетипов</w:t>
      </w:r>
      <w:r w:rsidR="00687B8D" w:rsidRPr="00CF3F70">
        <w:rPr>
          <w:rFonts w:ascii="Times New Roman" w:hAnsi="Times New Roman" w:cs="Times New Roman"/>
          <w:sz w:val="28"/>
          <w:szCs w:val="28"/>
        </w:rPr>
        <w:t>ая</w:t>
      </w:r>
      <w:r w:rsidR="00D42962" w:rsidRPr="00CF3F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87B8D" w:rsidRPr="00CF3F70">
        <w:rPr>
          <w:rFonts w:ascii="Times New Roman" w:hAnsi="Times New Roman" w:cs="Times New Roman"/>
          <w:sz w:val="28"/>
          <w:szCs w:val="28"/>
        </w:rPr>
        <w:t xml:space="preserve">ая </w:t>
      </w:r>
      <w:r w:rsidR="00D42962" w:rsidRPr="00CF3F70">
        <w:rPr>
          <w:rFonts w:ascii="Times New Roman" w:hAnsi="Times New Roman" w:cs="Times New Roman"/>
          <w:sz w:val="28"/>
          <w:szCs w:val="28"/>
        </w:rPr>
        <w:t>организаци</w:t>
      </w:r>
      <w:r w:rsidR="00687B8D" w:rsidRPr="00CF3F70">
        <w:rPr>
          <w:rFonts w:ascii="Times New Roman" w:hAnsi="Times New Roman" w:cs="Times New Roman"/>
          <w:sz w:val="28"/>
          <w:szCs w:val="28"/>
        </w:rPr>
        <w:t>я</w:t>
      </w:r>
      <w:r w:rsidR="004759EB">
        <w:rPr>
          <w:rFonts w:ascii="Times New Roman" w:hAnsi="Times New Roman" w:cs="Times New Roman"/>
          <w:sz w:val="28"/>
          <w:szCs w:val="28"/>
        </w:rPr>
        <w:t xml:space="preserve"> – </w:t>
      </w:r>
      <w:r w:rsidR="00D42962" w:rsidRPr="00B4341C">
        <w:rPr>
          <w:rFonts w:ascii="Times New Roman" w:hAnsi="Times New Roman" w:cs="Times New Roman"/>
          <w:sz w:val="28"/>
          <w:szCs w:val="28"/>
        </w:rPr>
        <w:t xml:space="preserve">это </w:t>
      </w:r>
      <w:r w:rsidR="00CF3F70" w:rsidRPr="00B4341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имеющая право реализации основных и дополнительных образовательных программ, не относящихся к типу таких образовательных организаций. </w:t>
      </w:r>
    </w:p>
    <w:p w:rsidR="00645088" w:rsidRPr="00645088" w:rsidRDefault="00645088" w:rsidP="00432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88">
        <w:rPr>
          <w:rFonts w:ascii="Times New Roman" w:hAnsi="Times New Roman" w:cs="Times New Roman"/>
          <w:sz w:val="28"/>
          <w:szCs w:val="28"/>
        </w:rPr>
        <w:t xml:space="preserve">При реализации ИОП обучающиеся имеют академические права и обязанности в соответствии с </w:t>
      </w:r>
      <w:r w:rsidR="00AB675B" w:rsidRPr="000E5DFA">
        <w:rPr>
          <w:rFonts w:ascii="Times New Roman" w:hAnsi="Times New Roman" w:cs="Times New Roman"/>
          <w:sz w:val="28"/>
          <w:szCs w:val="28"/>
        </w:rPr>
        <w:t>Федеральн</w:t>
      </w:r>
      <w:r w:rsidR="004E0C06">
        <w:rPr>
          <w:rFonts w:ascii="Times New Roman" w:hAnsi="Times New Roman" w:cs="Times New Roman"/>
          <w:sz w:val="28"/>
          <w:szCs w:val="28"/>
        </w:rPr>
        <w:t>ым</w:t>
      </w:r>
      <w:r w:rsidR="00AB675B" w:rsidRPr="000E5D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0C06">
        <w:rPr>
          <w:rFonts w:ascii="Times New Roman" w:hAnsi="Times New Roman" w:cs="Times New Roman"/>
          <w:sz w:val="28"/>
          <w:szCs w:val="28"/>
        </w:rPr>
        <w:t>ом</w:t>
      </w:r>
      <w:r w:rsidRPr="00645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10A" w:rsidRPr="00462C04" w:rsidRDefault="0096710A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62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C0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ИОП </w:t>
      </w:r>
      <w:r w:rsidRPr="00462C04">
        <w:rPr>
          <w:rFonts w:ascii="Times New Roman" w:hAnsi="Times New Roman" w:cs="Times New Roman"/>
          <w:sz w:val="28"/>
          <w:szCs w:val="28"/>
        </w:rPr>
        <w:t>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</w:t>
      </w:r>
      <w:r w:rsidR="004759EB">
        <w:rPr>
          <w:rFonts w:ascii="Times New Roman" w:hAnsi="Times New Roman" w:cs="Times New Roman"/>
          <w:sz w:val="28"/>
          <w:szCs w:val="28"/>
        </w:rPr>
        <w:t xml:space="preserve">го образования – </w:t>
      </w:r>
      <w:r w:rsidRPr="00462C04">
        <w:rPr>
          <w:rFonts w:ascii="Times New Roman" w:hAnsi="Times New Roman" w:cs="Times New Roman"/>
          <w:sz w:val="28"/>
          <w:szCs w:val="28"/>
        </w:rPr>
        <w:t>права и обязанности обучающихся по образовательным программам среднего профессионального образования.</w:t>
      </w:r>
    </w:p>
    <w:p w:rsidR="007F7B21" w:rsidRPr="00BE5DAC" w:rsidRDefault="007F7B21" w:rsidP="0043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59E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3 статьи 30 </w:t>
      </w:r>
      <w:r w:rsidR="00645088">
        <w:rPr>
          <w:rFonts w:ascii="Times New Roman" w:eastAsia="Times New Roman" w:hAnsi="Times New Roman" w:cs="Times New Roman"/>
          <w:sz w:val="28"/>
          <w:szCs w:val="28"/>
        </w:rPr>
        <w:t xml:space="preserve">указанного закона </w:t>
      </w:r>
      <w:r w:rsidRPr="00BE5DAC">
        <w:rPr>
          <w:rFonts w:ascii="Times New Roman" w:eastAsia="Times New Roman" w:hAnsi="Times New Roman" w:cs="Times New Roman"/>
          <w:b/>
          <w:sz w:val="28"/>
          <w:szCs w:val="28"/>
        </w:rPr>
        <w:t>при принятии локальных нормативных актов, затрагивающих права обучающихся, должно учитываться мнение советов обучающихся, советов родителей, представительных органов обучающихся.</w:t>
      </w:r>
      <w:r w:rsidRPr="00BE5DA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</w:t>
      </w:r>
      <w:r w:rsidR="004759EB">
        <w:rPr>
          <w:rFonts w:ascii="Times New Roman" w:eastAsia="Times New Roman" w:hAnsi="Times New Roman" w:cs="Times New Roman"/>
          <w:sz w:val="28"/>
          <w:szCs w:val="28"/>
        </w:rPr>
        <w:t>м, при проверке локальных актов анализу подвергаются</w:t>
      </w:r>
      <w:r w:rsidRPr="00BE5DAC">
        <w:rPr>
          <w:rFonts w:ascii="Times New Roman" w:eastAsia="Times New Roman" w:hAnsi="Times New Roman" w:cs="Times New Roman"/>
          <w:sz w:val="28"/>
          <w:szCs w:val="28"/>
        </w:rPr>
        <w:t xml:space="preserve"> протоколы советов обучающихся, советов родителей, представительных органов обучающихся.</w:t>
      </w:r>
    </w:p>
    <w:p w:rsidR="007F7B21" w:rsidRPr="00BE5DAC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AC">
        <w:rPr>
          <w:rFonts w:ascii="Times New Roman" w:hAnsi="Times New Roman" w:cs="Times New Roman"/>
          <w:sz w:val="28"/>
          <w:szCs w:val="28"/>
        </w:rPr>
        <w:t>При проверке образовательной организации</w:t>
      </w:r>
      <w:r w:rsidR="007C27C9">
        <w:rPr>
          <w:rFonts w:ascii="Times New Roman" w:hAnsi="Times New Roman" w:cs="Times New Roman"/>
          <w:sz w:val="28"/>
          <w:szCs w:val="28"/>
        </w:rPr>
        <w:t>, реализующей ИОП</w:t>
      </w:r>
      <w:r w:rsidR="00D50760">
        <w:rPr>
          <w:rFonts w:ascii="Times New Roman" w:hAnsi="Times New Roman" w:cs="Times New Roman"/>
          <w:sz w:val="28"/>
          <w:szCs w:val="28"/>
        </w:rPr>
        <w:t xml:space="preserve">, </w:t>
      </w:r>
      <w:r w:rsidR="007C27C9">
        <w:rPr>
          <w:rFonts w:ascii="Times New Roman" w:hAnsi="Times New Roman" w:cs="Times New Roman"/>
          <w:sz w:val="28"/>
          <w:szCs w:val="28"/>
        </w:rPr>
        <w:t>эксперт</w:t>
      </w:r>
      <w:r w:rsidR="004759EB">
        <w:rPr>
          <w:rFonts w:ascii="Times New Roman" w:hAnsi="Times New Roman" w:cs="Times New Roman"/>
          <w:sz w:val="28"/>
          <w:szCs w:val="28"/>
        </w:rPr>
        <w:t xml:space="preserve">у следует </w:t>
      </w:r>
      <w:r w:rsidRPr="00BE5DAC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D50760">
        <w:rPr>
          <w:rFonts w:ascii="Times New Roman" w:hAnsi="Times New Roman" w:cs="Times New Roman"/>
          <w:sz w:val="28"/>
          <w:szCs w:val="28"/>
        </w:rPr>
        <w:t>ить</w:t>
      </w:r>
      <w:r w:rsidRPr="00BE5DAC">
        <w:rPr>
          <w:rFonts w:ascii="Times New Roman" w:hAnsi="Times New Roman" w:cs="Times New Roman"/>
          <w:sz w:val="28"/>
          <w:szCs w:val="28"/>
        </w:rPr>
        <w:t xml:space="preserve"> вопросу соблюдения законодательства </w:t>
      </w:r>
      <w:r w:rsidRPr="00BE5DAC"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обучение. </w:t>
      </w:r>
    </w:p>
    <w:p w:rsidR="007F7B21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AC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r w:rsidR="008B2836">
        <w:rPr>
          <w:rFonts w:ascii="Times New Roman" w:hAnsi="Times New Roman" w:cs="Times New Roman"/>
          <w:sz w:val="28"/>
          <w:szCs w:val="28"/>
        </w:rPr>
        <w:t xml:space="preserve">ИОП </w:t>
      </w:r>
      <w:r w:rsidRPr="009B15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B15F6">
        <w:rPr>
          <w:rFonts w:ascii="Times New Roman" w:hAnsi="Times New Roman" w:cs="Times New Roman"/>
          <w:b/>
          <w:bCs/>
          <w:sz w:val="28"/>
          <w:szCs w:val="28"/>
        </w:rPr>
        <w:t>на основании результатов отбора</w:t>
      </w:r>
      <w:r w:rsidRPr="009B15F6">
        <w:rPr>
          <w:rFonts w:ascii="Times New Roman" w:hAnsi="Times New Roman" w:cs="Times New Roman"/>
          <w:sz w:val="28"/>
          <w:szCs w:val="28"/>
        </w:rPr>
        <w:t xml:space="preserve"> лиц, обладающих необходимыми для освоения соответствующих образовательных программ выдающимися творческими способностями в области искусств и физическими данными. </w:t>
      </w:r>
    </w:p>
    <w:p w:rsidR="007F7B21" w:rsidRPr="009B15F6" w:rsidRDefault="003816B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7B21" w:rsidRPr="00E826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B4504">
        <w:t xml:space="preserve"> </w:t>
      </w:r>
      <w:r w:rsidR="007F7B21" w:rsidRPr="009B15F6">
        <w:rPr>
          <w:rFonts w:ascii="Times New Roman" w:hAnsi="Times New Roman" w:cs="Times New Roman"/>
          <w:sz w:val="28"/>
          <w:szCs w:val="28"/>
        </w:rPr>
        <w:t>отбора лиц для приема на обучение установлен</w:t>
      </w:r>
      <w:r w:rsidR="00940793">
        <w:rPr>
          <w:rFonts w:ascii="Times New Roman" w:hAnsi="Times New Roman" w:cs="Times New Roman"/>
          <w:sz w:val="28"/>
          <w:szCs w:val="28"/>
        </w:rPr>
        <w:t xml:space="preserve"> </w:t>
      </w:r>
      <w:r w:rsidR="006F568F">
        <w:rPr>
          <w:rFonts w:ascii="Times New Roman" w:hAnsi="Times New Roman" w:cs="Times New Roman"/>
          <w:sz w:val="28"/>
          <w:szCs w:val="28"/>
        </w:rPr>
        <w:t>п</w:t>
      </w:r>
      <w:r w:rsidR="00940793">
        <w:rPr>
          <w:rFonts w:ascii="Times New Roman" w:hAnsi="Times New Roman" w:cs="Times New Roman"/>
          <w:sz w:val="28"/>
          <w:szCs w:val="28"/>
        </w:rPr>
        <w:t xml:space="preserve">риказом Минкультуры России от 25 ноября 2013 г. № 1950 </w:t>
      </w:r>
      <w:r w:rsidR="004759E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A3C0D" w:rsidRPr="006F568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</w:r>
      <w:r w:rsidR="004759E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B2CC6" w:rsidRPr="009B15F6">
        <w:rPr>
          <w:rFonts w:ascii="Times New Roman" w:hAnsi="Times New Roman" w:cs="Times New Roman"/>
          <w:sz w:val="28"/>
          <w:szCs w:val="28"/>
        </w:rPr>
        <w:t>.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7F7B21" w:rsidRPr="009B15F6">
        <w:rPr>
          <w:rFonts w:ascii="Times New Roman" w:hAnsi="Times New Roman" w:cs="Times New Roman"/>
          <w:sz w:val="28"/>
          <w:szCs w:val="28"/>
        </w:rPr>
        <w:t xml:space="preserve">Данный </w:t>
      </w:r>
      <w:hyperlink r:id="rId11" w:history="1">
        <w:r w:rsidR="007F7B21" w:rsidRPr="007C27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F7B21" w:rsidRPr="009B15F6">
        <w:rPr>
          <w:rFonts w:ascii="Times New Roman" w:hAnsi="Times New Roman" w:cs="Times New Roman"/>
          <w:sz w:val="28"/>
          <w:szCs w:val="28"/>
        </w:rPr>
        <w:t xml:space="preserve"> регламентирует правила отбора граждан для приема в образовательные </w:t>
      </w:r>
      <w:r w:rsidR="00AB2CC6">
        <w:rPr>
          <w:rFonts w:ascii="Times New Roman" w:hAnsi="Times New Roman" w:cs="Times New Roman"/>
          <w:sz w:val="28"/>
          <w:szCs w:val="28"/>
        </w:rPr>
        <w:t>организации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7F7B21" w:rsidRPr="009B15F6">
        <w:rPr>
          <w:rFonts w:ascii="Times New Roman" w:hAnsi="Times New Roman" w:cs="Times New Roman"/>
          <w:sz w:val="28"/>
          <w:szCs w:val="28"/>
        </w:rPr>
        <w:t xml:space="preserve">в целях обучения по </w:t>
      </w:r>
      <w:r w:rsidR="007C27C9">
        <w:rPr>
          <w:rFonts w:ascii="Times New Roman" w:hAnsi="Times New Roman" w:cs="Times New Roman"/>
          <w:sz w:val="28"/>
          <w:szCs w:val="28"/>
        </w:rPr>
        <w:t xml:space="preserve">ИОП </w:t>
      </w:r>
      <w:r w:rsidR="007F7B21" w:rsidRPr="009B15F6">
        <w:rPr>
          <w:rFonts w:ascii="Times New Roman" w:hAnsi="Times New Roman" w:cs="Times New Roman"/>
          <w:sz w:val="28"/>
          <w:szCs w:val="28"/>
        </w:rPr>
        <w:t>на базе начального общего образования.</w:t>
      </w:r>
    </w:p>
    <w:p w:rsidR="007F7B21" w:rsidRPr="009B15F6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 xml:space="preserve">До проведения отбора граждан </w:t>
      </w:r>
      <w:r w:rsidR="00AB2CC6" w:rsidRPr="009B15F6">
        <w:rPr>
          <w:rFonts w:ascii="Times New Roman" w:hAnsi="Times New Roman" w:cs="Times New Roman"/>
          <w:sz w:val="28"/>
          <w:szCs w:val="28"/>
        </w:rPr>
        <w:t>образовательн</w:t>
      </w:r>
      <w:r w:rsidR="00AB2CC6">
        <w:rPr>
          <w:rFonts w:ascii="Times New Roman" w:hAnsi="Times New Roman" w:cs="Times New Roman"/>
          <w:sz w:val="28"/>
          <w:szCs w:val="28"/>
        </w:rPr>
        <w:t>ая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AB2CC6">
        <w:rPr>
          <w:rFonts w:ascii="Times New Roman" w:hAnsi="Times New Roman" w:cs="Times New Roman"/>
          <w:sz w:val="28"/>
          <w:szCs w:val="28"/>
        </w:rPr>
        <w:t>организация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Pr="009B15F6">
        <w:rPr>
          <w:rFonts w:ascii="Times New Roman" w:hAnsi="Times New Roman" w:cs="Times New Roman"/>
          <w:sz w:val="28"/>
          <w:szCs w:val="28"/>
        </w:rPr>
        <w:t xml:space="preserve">вправе проводить предварительные прослушивания, предварительные просмотры, консультации в порядке, установленном </w:t>
      </w:r>
      <w:r w:rsidR="00AB2CC6" w:rsidRPr="009B15F6">
        <w:rPr>
          <w:rFonts w:ascii="Times New Roman" w:hAnsi="Times New Roman" w:cs="Times New Roman"/>
          <w:sz w:val="28"/>
          <w:szCs w:val="28"/>
        </w:rPr>
        <w:t>образовательн</w:t>
      </w:r>
      <w:r w:rsidR="00AB2CC6">
        <w:rPr>
          <w:rFonts w:ascii="Times New Roman" w:hAnsi="Times New Roman" w:cs="Times New Roman"/>
          <w:sz w:val="28"/>
          <w:szCs w:val="28"/>
        </w:rPr>
        <w:t>ой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="00AB2CC6">
        <w:rPr>
          <w:rFonts w:ascii="Times New Roman" w:hAnsi="Times New Roman" w:cs="Times New Roman"/>
          <w:sz w:val="28"/>
          <w:szCs w:val="28"/>
        </w:rPr>
        <w:t>организацией</w:t>
      </w:r>
      <w:r w:rsidR="006B4504">
        <w:rPr>
          <w:rFonts w:ascii="Times New Roman" w:hAnsi="Times New Roman" w:cs="Times New Roman"/>
          <w:sz w:val="28"/>
          <w:szCs w:val="28"/>
        </w:rPr>
        <w:t xml:space="preserve"> </w:t>
      </w:r>
      <w:r w:rsidRPr="009B15F6">
        <w:rPr>
          <w:rFonts w:ascii="Times New Roman" w:hAnsi="Times New Roman" w:cs="Times New Roman"/>
          <w:sz w:val="28"/>
          <w:szCs w:val="28"/>
        </w:rPr>
        <w:lastRenderedPageBreak/>
        <w:t>самостоятельно. Отбор граждан проводится в формах исполнения программы, просмотров, показов, письменных или устных ответов.</w:t>
      </w:r>
    </w:p>
    <w:p w:rsidR="007F7B21" w:rsidRPr="009B15F6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устанавливает </w:t>
      </w:r>
      <w:r w:rsidR="005013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15F6">
        <w:rPr>
          <w:rFonts w:ascii="Times New Roman" w:hAnsi="Times New Roman" w:cs="Times New Roman"/>
          <w:sz w:val="28"/>
          <w:szCs w:val="28"/>
        </w:rPr>
        <w:t>(с учетом примерной основной интегрированной образовательной программы среднего профессионального образования в области искусств):</w:t>
      </w:r>
    </w:p>
    <w:p w:rsidR="007F7B21" w:rsidRPr="009B15F6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формы отбора граждан по конкретной образовательной программе и количество этапов проведения отбора граждан в рамках одной формы отбора граждан;</w:t>
      </w:r>
    </w:p>
    <w:p w:rsidR="007F7B21" w:rsidRPr="009B15F6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требования, предъявляемые к уровню творческих способностей и физическим качествам поступающих (по каждой из форм отбора граждан и каждому этапу в рамках одной формы отбора граждан);</w:t>
      </w:r>
    </w:p>
    <w:p w:rsidR="007F7B21" w:rsidRPr="009B15F6" w:rsidRDefault="007F7B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F6">
        <w:rPr>
          <w:rFonts w:ascii="Times New Roman" w:hAnsi="Times New Roman" w:cs="Times New Roman"/>
          <w:sz w:val="28"/>
          <w:szCs w:val="28"/>
        </w:rPr>
        <w:t>систему оценок, применяемую при проведении отбора граждан в данной образовательной организации.</w:t>
      </w:r>
    </w:p>
    <w:p w:rsidR="00687B8D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>Проверяется соблюдение сроков пред</w:t>
      </w:r>
      <w:r w:rsidR="00501396">
        <w:rPr>
          <w:rFonts w:ascii="Times New Roman" w:hAnsi="Times New Roman" w:cs="Times New Roman"/>
          <w:bCs/>
          <w:sz w:val="28"/>
          <w:szCs w:val="28"/>
        </w:rPr>
        <w:t>оставления и полноты информации:</w:t>
      </w:r>
    </w:p>
    <w:p w:rsidR="00687B8D" w:rsidRPr="00B4341C" w:rsidRDefault="0050139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сроках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приема документов для обучения по ИОП в соответствующем году</w:t>
      </w:r>
      <w:r w:rsidR="00687B8D" w:rsidRPr="00B43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B8D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срок</w:t>
      </w:r>
      <w:r w:rsidRPr="00B4341C">
        <w:rPr>
          <w:rFonts w:ascii="Times New Roman" w:hAnsi="Times New Roman" w:cs="Times New Roman"/>
          <w:bCs/>
          <w:sz w:val="28"/>
          <w:szCs w:val="28"/>
        </w:rPr>
        <w:t>ах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проведения отбора в соответствующем году</w:t>
      </w:r>
      <w:r w:rsidRPr="00B43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B8D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переч</w:t>
      </w:r>
      <w:r w:rsidRPr="00B4341C">
        <w:rPr>
          <w:rFonts w:ascii="Times New Roman" w:hAnsi="Times New Roman" w:cs="Times New Roman"/>
          <w:bCs/>
          <w:sz w:val="28"/>
          <w:szCs w:val="28"/>
        </w:rPr>
        <w:t>не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специальностей, по которым реализуются </w:t>
      </w:r>
      <w:r w:rsidRPr="00B4341C">
        <w:rPr>
          <w:rFonts w:ascii="Times New Roman" w:hAnsi="Times New Roman" w:cs="Times New Roman"/>
          <w:bCs/>
          <w:sz w:val="28"/>
          <w:szCs w:val="28"/>
        </w:rPr>
        <w:t>ИОП;</w:t>
      </w:r>
    </w:p>
    <w:p w:rsidR="00D100B1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количеств</w:t>
      </w:r>
      <w:r w:rsidRPr="00B4341C">
        <w:rPr>
          <w:rFonts w:ascii="Times New Roman" w:hAnsi="Times New Roman" w:cs="Times New Roman"/>
          <w:bCs/>
          <w:sz w:val="28"/>
          <w:szCs w:val="28"/>
        </w:rPr>
        <w:t>е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мест для приема на первый год обучения по каждой специальности, по которой реализуется </w:t>
      </w:r>
      <w:r w:rsidRPr="00B4341C">
        <w:rPr>
          <w:rFonts w:ascii="Times New Roman" w:hAnsi="Times New Roman" w:cs="Times New Roman"/>
          <w:bCs/>
          <w:sz w:val="28"/>
          <w:szCs w:val="28"/>
        </w:rPr>
        <w:t>ИОП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0B1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количеств</w:t>
      </w:r>
      <w:r w:rsidRPr="00B4341C">
        <w:rPr>
          <w:rFonts w:ascii="Times New Roman" w:hAnsi="Times New Roman" w:cs="Times New Roman"/>
          <w:bCs/>
          <w:sz w:val="28"/>
          <w:szCs w:val="28"/>
        </w:rPr>
        <w:t>е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бюджетных мест для приема по каждой специальности, по которой реализуется </w:t>
      </w:r>
      <w:r w:rsidR="00501396">
        <w:rPr>
          <w:rFonts w:ascii="Times New Roman" w:hAnsi="Times New Roman" w:cs="Times New Roman"/>
          <w:bCs/>
          <w:sz w:val="28"/>
          <w:szCs w:val="28"/>
        </w:rPr>
        <w:t>ИОП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0B1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>количеств</w:t>
      </w:r>
      <w:r w:rsidRPr="00B4341C">
        <w:rPr>
          <w:rFonts w:ascii="Times New Roman" w:hAnsi="Times New Roman" w:cs="Times New Roman"/>
          <w:bCs/>
          <w:sz w:val="28"/>
          <w:szCs w:val="28"/>
        </w:rPr>
        <w:t>е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мест по договорам с оплатой стоимости обучения</w:t>
      </w:r>
      <w:r w:rsidR="0050139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100B1" w:rsidRPr="00B4341C">
        <w:rPr>
          <w:rFonts w:ascii="Times New Roman" w:hAnsi="Times New Roman" w:cs="Times New Roman"/>
          <w:bCs/>
          <w:sz w:val="28"/>
          <w:szCs w:val="28"/>
        </w:rPr>
        <w:t xml:space="preserve"> (при их наличии) для приема по каждой специальности, по которой реализуется </w:t>
      </w:r>
      <w:r w:rsidR="00501396">
        <w:rPr>
          <w:rFonts w:ascii="Times New Roman" w:hAnsi="Times New Roman" w:cs="Times New Roman"/>
          <w:bCs/>
          <w:sz w:val="28"/>
          <w:szCs w:val="28"/>
        </w:rPr>
        <w:t>ИОП</w:t>
      </w:r>
      <w:r w:rsidRPr="00B43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0B1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"/>
      <w:bookmarkEnd w:id="0"/>
      <w:r w:rsidRPr="00B4341C">
        <w:rPr>
          <w:rFonts w:ascii="Times New Roman" w:hAnsi="Times New Roman" w:cs="Times New Roman"/>
          <w:bCs/>
          <w:sz w:val="28"/>
          <w:szCs w:val="28"/>
        </w:rPr>
        <w:t xml:space="preserve">о сроках и порядке зачисления; </w:t>
      </w:r>
    </w:p>
    <w:p w:rsidR="00D100B1" w:rsidRPr="00B4341C" w:rsidRDefault="00687B8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>о сроках дополнительного приема.</w:t>
      </w:r>
    </w:p>
    <w:p w:rsidR="00732F16" w:rsidRPr="005E0198" w:rsidRDefault="00732F16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98">
        <w:rPr>
          <w:rFonts w:ascii="Times New Roman" w:hAnsi="Times New Roman" w:cs="Times New Roman"/>
          <w:sz w:val="28"/>
          <w:szCs w:val="28"/>
        </w:rPr>
        <w:t xml:space="preserve">При приеме на обучение по ИОП </w:t>
      </w:r>
      <w:r>
        <w:rPr>
          <w:rFonts w:ascii="Times New Roman" w:hAnsi="Times New Roman" w:cs="Times New Roman"/>
          <w:sz w:val="28"/>
          <w:szCs w:val="28"/>
        </w:rPr>
        <w:t>должны учитываться</w:t>
      </w:r>
      <w:r w:rsidRPr="005E0198">
        <w:rPr>
          <w:rFonts w:ascii="Times New Roman" w:hAnsi="Times New Roman" w:cs="Times New Roman"/>
          <w:sz w:val="28"/>
          <w:szCs w:val="28"/>
        </w:rPr>
        <w:t xml:space="preserve"> условия комплектования </w:t>
      </w:r>
      <w:proofErr w:type="gramStart"/>
      <w:r w:rsidRPr="005E01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0198">
        <w:rPr>
          <w:rFonts w:ascii="Times New Roman" w:hAnsi="Times New Roman" w:cs="Times New Roman"/>
          <w:sz w:val="28"/>
          <w:szCs w:val="28"/>
        </w:rPr>
        <w:t xml:space="preserve"> в группы, закрепленные в ФГОС СПО по специальности.</w:t>
      </w:r>
    </w:p>
    <w:p w:rsidR="00563AD2" w:rsidRPr="00563AD2" w:rsidRDefault="00732F1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63AD2" w:rsidRPr="00563AD2">
        <w:rPr>
          <w:rFonts w:ascii="Times New Roman" w:hAnsi="Times New Roman" w:cs="Times New Roman"/>
          <w:b/>
          <w:sz w:val="28"/>
          <w:szCs w:val="28"/>
        </w:rPr>
        <w:t xml:space="preserve"> отчислении</w:t>
      </w:r>
      <w:r w:rsidR="00563AD2" w:rsidRPr="00563AD2">
        <w:rPr>
          <w:rFonts w:ascii="Times New Roman" w:hAnsi="Times New Roman" w:cs="Times New Roman"/>
          <w:sz w:val="28"/>
          <w:szCs w:val="28"/>
        </w:rPr>
        <w:t xml:space="preserve">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</w:t>
      </w:r>
      <w:r w:rsidR="00563AD2" w:rsidRPr="00563AD2">
        <w:rPr>
          <w:rFonts w:ascii="Times New Roman" w:hAnsi="Times New Roman" w:cs="Times New Roman"/>
          <w:b/>
          <w:sz w:val="28"/>
          <w:szCs w:val="28"/>
        </w:rPr>
        <w:t>организация обязана обеспечить</w:t>
      </w:r>
      <w:r w:rsidR="0094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AD2" w:rsidRPr="00563AD2">
        <w:rPr>
          <w:rFonts w:ascii="Times New Roman" w:hAnsi="Times New Roman" w:cs="Times New Roman"/>
          <w:b/>
          <w:sz w:val="28"/>
          <w:szCs w:val="28"/>
        </w:rPr>
        <w:t>перевод</w:t>
      </w:r>
      <w:r w:rsidR="00563AD2" w:rsidRPr="00563AD2">
        <w:rPr>
          <w:rFonts w:ascii="Times New Roman" w:hAnsi="Times New Roman" w:cs="Times New Roman"/>
          <w:sz w:val="28"/>
          <w:szCs w:val="28"/>
        </w:rPr>
        <w:t xml:space="preserve">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83559B" w:rsidRPr="0083559B" w:rsidRDefault="00CE5EF8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15 </w:t>
      </w:r>
      <w:r w:rsidR="00E22C4B" w:rsidRPr="00645088">
        <w:rPr>
          <w:rFonts w:ascii="Times New Roman" w:hAnsi="Times New Roman" w:cs="Times New Roman"/>
          <w:sz w:val="28"/>
          <w:szCs w:val="28"/>
        </w:rPr>
        <w:t>Федеральн</w:t>
      </w:r>
      <w:r w:rsidR="00E22C4B">
        <w:rPr>
          <w:rFonts w:ascii="Times New Roman" w:hAnsi="Times New Roman" w:cs="Times New Roman"/>
          <w:sz w:val="28"/>
          <w:szCs w:val="28"/>
        </w:rPr>
        <w:t>ого</w:t>
      </w:r>
      <w:r w:rsidR="0094079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22C4B" w:rsidRPr="00645088">
          <w:rPr>
            <w:rFonts w:ascii="Times New Roman" w:hAnsi="Times New Roman" w:cs="Times New Roman"/>
            <w:sz w:val="28"/>
            <w:szCs w:val="28"/>
          </w:rPr>
          <w:t>закон</w:t>
        </w:r>
        <w:r w:rsidR="00E22C4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22C4B" w:rsidRPr="00645088">
        <w:rPr>
          <w:rFonts w:ascii="Times New Roman" w:hAnsi="Times New Roman" w:cs="Times New Roman"/>
          <w:sz w:val="28"/>
          <w:szCs w:val="28"/>
        </w:rPr>
        <w:t xml:space="preserve"> </w:t>
      </w:r>
      <w:r w:rsidR="00E97BB7">
        <w:rPr>
          <w:rFonts w:ascii="Times New Roman" w:hAnsi="Times New Roman" w:cs="Times New Roman"/>
          <w:sz w:val="28"/>
          <w:szCs w:val="28"/>
        </w:rPr>
        <w:t>указывает, что в</w:t>
      </w:r>
      <w:r w:rsidR="0083559B" w:rsidRPr="0083559B">
        <w:rPr>
          <w:rFonts w:ascii="Times New Roman" w:hAnsi="Times New Roman" w:cs="Times New Roman"/>
          <w:sz w:val="28"/>
          <w:szCs w:val="28"/>
        </w:rPr>
        <w:t xml:space="preserve">озможна сетевая форма реализации </w:t>
      </w:r>
      <w:r w:rsidR="004D35D2">
        <w:rPr>
          <w:rFonts w:ascii="Times New Roman" w:hAnsi="Times New Roman" w:cs="Times New Roman"/>
          <w:sz w:val="28"/>
          <w:szCs w:val="28"/>
        </w:rPr>
        <w:t xml:space="preserve">ИОП </w:t>
      </w:r>
      <w:r w:rsidR="0083559B" w:rsidRPr="0083559B">
        <w:rPr>
          <w:rFonts w:ascii="Times New Roman" w:hAnsi="Times New Roman" w:cs="Times New Roman"/>
          <w:sz w:val="28"/>
          <w:szCs w:val="28"/>
        </w:rPr>
        <w:t>с использованием ресурсов нескольких образовательных организаций.</w:t>
      </w:r>
    </w:p>
    <w:p w:rsidR="0083559B" w:rsidRPr="00E22C4B" w:rsidRDefault="0050139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 </w:t>
      </w:r>
      <w:r w:rsidR="0083559B" w:rsidRPr="00E22C4B">
        <w:rPr>
          <w:rFonts w:ascii="Times New Roman" w:hAnsi="Times New Roman" w:cs="Times New Roman"/>
          <w:bCs/>
          <w:sz w:val="28"/>
          <w:szCs w:val="28"/>
        </w:rPr>
        <w:t xml:space="preserve">реализации с использованием сетевой формы наряду с образовательными организациями также могут участвовать иные организации, обладающие ресурсами, необходимыми для осуществления </w:t>
      </w:r>
      <w:r w:rsidR="0083559B" w:rsidRPr="00E22C4B">
        <w:rPr>
          <w:rFonts w:ascii="Times New Roman" w:hAnsi="Times New Roman" w:cs="Times New Roman"/>
          <w:bCs/>
          <w:sz w:val="28"/>
          <w:szCs w:val="28"/>
        </w:rPr>
        <w:lastRenderedPageBreak/>
        <w:t>обучения, проведения учебной и производственной практики и осуществления иных видов образовательной деятельности, предусмотренных</w:t>
      </w:r>
      <w:r w:rsidR="004D35D2" w:rsidRPr="00E22C4B">
        <w:rPr>
          <w:rFonts w:ascii="Times New Roman" w:hAnsi="Times New Roman" w:cs="Times New Roman"/>
          <w:bCs/>
          <w:sz w:val="28"/>
          <w:szCs w:val="28"/>
        </w:rPr>
        <w:t xml:space="preserve"> ИОП в ОИ</w:t>
      </w:r>
      <w:r w:rsidR="0083559B" w:rsidRPr="00E22C4B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C06" w:rsidRPr="004E0C06" w:rsidRDefault="00501396" w:rsidP="004325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если </w:t>
      </w:r>
      <w:r w:rsidR="004D35D2" w:rsidRPr="004E0C06">
        <w:rPr>
          <w:rFonts w:ascii="Times New Roman" w:hAnsi="Times New Roman" w:cs="Times New Roman"/>
          <w:sz w:val="28"/>
          <w:szCs w:val="28"/>
        </w:rPr>
        <w:t xml:space="preserve">такая форма реализации присутствует, то </w:t>
      </w:r>
      <w:r w:rsidR="00E22C4B" w:rsidRPr="004E0C06">
        <w:rPr>
          <w:rFonts w:ascii="Times New Roman" w:hAnsi="Times New Roman" w:cs="Times New Roman"/>
          <w:sz w:val="28"/>
          <w:szCs w:val="28"/>
        </w:rPr>
        <w:t xml:space="preserve">эксперт анализирует </w:t>
      </w:r>
      <w:r>
        <w:rPr>
          <w:rFonts w:ascii="Times New Roman" w:hAnsi="Times New Roman" w:cs="Times New Roman"/>
          <w:sz w:val="28"/>
          <w:szCs w:val="28"/>
        </w:rPr>
        <w:t xml:space="preserve">документы, регламентирующие </w:t>
      </w:r>
      <w:r w:rsidR="004D35D2" w:rsidRPr="004E0C06">
        <w:rPr>
          <w:rFonts w:ascii="Times New Roman" w:hAnsi="Times New Roman" w:cs="Times New Roman"/>
          <w:sz w:val="28"/>
          <w:szCs w:val="28"/>
        </w:rPr>
        <w:t>данное взаимодействие</w:t>
      </w:r>
      <w:r>
        <w:rPr>
          <w:rFonts w:ascii="Times New Roman" w:hAnsi="Times New Roman" w:cs="Times New Roman"/>
          <w:sz w:val="28"/>
          <w:szCs w:val="28"/>
        </w:rPr>
        <w:t>, руководствуясь письмом</w:t>
      </w:r>
      <w:r w:rsidR="004E0C06" w:rsidRPr="004E0C06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Российской Федерации </w:t>
      </w:r>
      <w:r w:rsidR="004E0C06" w:rsidRPr="004E0C06">
        <w:rPr>
          <w:rFonts w:ascii="Times New Roman" w:hAnsi="Times New Roman" w:cs="Times New Roman"/>
          <w:sz w:val="28"/>
          <w:szCs w:val="28"/>
        </w:rPr>
        <w:t xml:space="preserve">от 28 августа 2015 г. </w:t>
      </w:r>
      <w:r w:rsidR="00AB2C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C06" w:rsidRPr="004E0C06">
        <w:rPr>
          <w:rFonts w:ascii="Times New Roman" w:hAnsi="Times New Roman" w:cs="Times New Roman"/>
          <w:sz w:val="28"/>
          <w:szCs w:val="28"/>
        </w:rPr>
        <w:t>АК-2563/05 «О Методических рекомендациях»</w:t>
      </w:r>
      <w:r w:rsidR="004E0C06">
        <w:rPr>
          <w:rFonts w:ascii="Times New Roman" w:hAnsi="Times New Roman" w:cs="Times New Roman"/>
          <w:sz w:val="28"/>
          <w:szCs w:val="28"/>
        </w:rPr>
        <w:t xml:space="preserve">, где даны рекомендации </w:t>
      </w:r>
      <w:r w:rsidR="004E0C06" w:rsidRPr="004E0C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организации образовательного процесса при сетевых формах реализации образовательных программ</w:t>
      </w:r>
      <w:r w:rsidR="004E0C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22C4B" w:rsidRDefault="00CE5EF8" w:rsidP="004325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F8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 между организациями</w:t>
      </w:r>
      <w:r w:rsidR="00E22C4B">
        <w:rPr>
          <w:rFonts w:ascii="Times New Roman" w:hAnsi="Times New Roman" w:cs="Times New Roman"/>
          <w:sz w:val="28"/>
          <w:szCs w:val="28"/>
        </w:rPr>
        <w:t xml:space="preserve">. </w:t>
      </w:r>
      <w:r w:rsidR="00E22C4B" w:rsidRPr="00AB675B">
        <w:rPr>
          <w:rFonts w:ascii="Times New Roman" w:hAnsi="Times New Roman" w:cs="Times New Roman"/>
          <w:sz w:val="28"/>
          <w:szCs w:val="28"/>
        </w:rPr>
        <w:t>Требования к содержанию договора о сетевой форме реали</w:t>
      </w:r>
      <w:r w:rsidR="00501396">
        <w:rPr>
          <w:rFonts w:ascii="Times New Roman" w:hAnsi="Times New Roman" w:cs="Times New Roman"/>
          <w:sz w:val="28"/>
          <w:szCs w:val="28"/>
        </w:rPr>
        <w:t>зации образовательной программы</w:t>
      </w:r>
      <w:r w:rsidR="00E22C4B" w:rsidRPr="00AB675B">
        <w:rPr>
          <w:rFonts w:ascii="Times New Roman" w:hAnsi="Times New Roman" w:cs="Times New Roman"/>
          <w:sz w:val="28"/>
          <w:szCs w:val="28"/>
        </w:rPr>
        <w:t xml:space="preserve"> указаны в ч</w:t>
      </w:r>
      <w:r w:rsidR="004E0C06">
        <w:rPr>
          <w:rFonts w:ascii="Times New Roman" w:hAnsi="Times New Roman" w:cs="Times New Roman"/>
          <w:sz w:val="28"/>
          <w:szCs w:val="28"/>
        </w:rPr>
        <w:t xml:space="preserve">асти </w:t>
      </w:r>
      <w:r w:rsidR="00E22C4B" w:rsidRPr="00AB675B">
        <w:rPr>
          <w:rFonts w:ascii="Times New Roman" w:hAnsi="Times New Roman" w:cs="Times New Roman"/>
          <w:sz w:val="28"/>
          <w:szCs w:val="28"/>
        </w:rPr>
        <w:t xml:space="preserve">3 </w:t>
      </w:r>
      <w:r w:rsidR="00AB675B" w:rsidRPr="00AB675B">
        <w:rPr>
          <w:rFonts w:ascii="Times New Roman" w:hAnsi="Times New Roman" w:cs="Times New Roman"/>
          <w:sz w:val="28"/>
          <w:szCs w:val="28"/>
        </w:rPr>
        <w:t>ст</w:t>
      </w:r>
      <w:r w:rsidR="004E0C06">
        <w:rPr>
          <w:rFonts w:ascii="Times New Roman" w:hAnsi="Times New Roman" w:cs="Times New Roman"/>
          <w:sz w:val="28"/>
          <w:szCs w:val="28"/>
        </w:rPr>
        <w:t>атьи</w:t>
      </w:r>
      <w:r w:rsidR="00AB675B" w:rsidRPr="00AB675B">
        <w:rPr>
          <w:rFonts w:ascii="Times New Roman" w:hAnsi="Times New Roman" w:cs="Times New Roman"/>
          <w:sz w:val="28"/>
          <w:szCs w:val="28"/>
        </w:rPr>
        <w:t xml:space="preserve"> 15 Федерального</w:t>
      </w:r>
      <w:r w:rsidR="0094079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B675B" w:rsidRPr="00645088">
          <w:rPr>
            <w:rFonts w:ascii="Times New Roman" w:hAnsi="Times New Roman" w:cs="Times New Roman"/>
            <w:sz w:val="28"/>
            <w:szCs w:val="28"/>
          </w:rPr>
          <w:t>закон</w:t>
        </w:r>
        <w:r w:rsidR="00AB675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B675B">
        <w:rPr>
          <w:rFonts w:ascii="Times New Roman" w:hAnsi="Times New Roman" w:cs="Times New Roman"/>
          <w:sz w:val="28"/>
          <w:szCs w:val="28"/>
        </w:rPr>
        <w:t>.</w:t>
      </w:r>
    </w:p>
    <w:p w:rsidR="005F67A1" w:rsidRDefault="005F67A1" w:rsidP="004325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4D" w:rsidRPr="006F568F" w:rsidRDefault="00501396" w:rsidP="005F67A1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1" w:name="_Toc396146472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Экспертиза содержания и структуры ИОП</w:t>
      </w:r>
    </w:p>
    <w:p w:rsidR="006A0CBB" w:rsidRPr="0096710A" w:rsidRDefault="006A0CBB" w:rsidP="00432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0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ИОП в соответствии с </w:t>
      </w:r>
      <w:r w:rsidR="0096710A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96710A">
        <w:rPr>
          <w:rFonts w:ascii="Times New Roman" w:hAnsi="Times New Roman" w:cs="Times New Roman"/>
          <w:sz w:val="28"/>
          <w:szCs w:val="28"/>
        </w:rPr>
        <w:t xml:space="preserve">ФГОС СПО и с учетом </w:t>
      </w:r>
      <w:proofErr w:type="gramStart"/>
      <w:r w:rsidRPr="0096710A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96710A">
        <w:rPr>
          <w:rFonts w:ascii="Times New Roman" w:hAnsi="Times New Roman" w:cs="Times New Roman"/>
          <w:sz w:val="28"/>
          <w:szCs w:val="28"/>
        </w:rPr>
        <w:t xml:space="preserve"> примерной ИОП.</w:t>
      </w:r>
    </w:p>
    <w:p w:rsidR="00990B4B" w:rsidRPr="002E0A98" w:rsidRDefault="0096710A" w:rsidP="004325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Эксперту п</w:t>
      </w:r>
      <w:r w:rsidR="00990B4B" w:rsidRPr="002E0A98">
        <w:rPr>
          <w:rFonts w:ascii="Times New Roman" w:hAnsi="Times New Roman" w:cs="Times New Roman"/>
          <w:sz w:val="28"/>
          <w:szCs w:val="28"/>
        </w:rPr>
        <w:t xml:space="preserve">ри проведении проверки соответствия структуры ИОП требованиям ФГОС </w:t>
      </w:r>
      <w:r w:rsidR="00055003">
        <w:rPr>
          <w:rFonts w:ascii="Times New Roman" w:hAnsi="Times New Roman" w:cs="Times New Roman"/>
          <w:sz w:val="28"/>
          <w:szCs w:val="28"/>
        </w:rPr>
        <w:t xml:space="preserve">СПО </w:t>
      </w:r>
      <w:r w:rsidR="00990B4B" w:rsidRPr="002E0A98">
        <w:rPr>
          <w:rFonts w:ascii="Times New Roman" w:hAnsi="Times New Roman" w:cs="Times New Roman"/>
          <w:sz w:val="28"/>
          <w:szCs w:val="28"/>
        </w:rPr>
        <w:t xml:space="preserve">необходимо установить </w:t>
      </w:r>
      <w:r w:rsidR="00990B4B" w:rsidRPr="006F3227">
        <w:rPr>
          <w:rFonts w:ascii="Times New Roman" w:hAnsi="Times New Roman" w:cs="Times New Roman"/>
          <w:b/>
          <w:sz w:val="28"/>
          <w:szCs w:val="28"/>
        </w:rPr>
        <w:t>наличие</w:t>
      </w:r>
      <w:r w:rsidR="00990B4B" w:rsidRPr="002E0A98">
        <w:rPr>
          <w:rFonts w:ascii="Times New Roman" w:hAnsi="Times New Roman" w:cs="Times New Roman"/>
          <w:sz w:val="28"/>
          <w:szCs w:val="28"/>
        </w:rPr>
        <w:t xml:space="preserve"> всех учебных </w:t>
      </w:r>
      <w:r w:rsidR="00990B4B" w:rsidRPr="0096710A">
        <w:rPr>
          <w:rFonts w:ascii="Times New Roman" w:hAnsi="Times New Roman" w:cs="Times New Roman"/>
          <w:b/>
          <w:sz w:val="28"/>
          <w:szCs w:val="28"/>
        </w:rPr>
        <w:t>циклов</w:t>
      </w:r>
      <w:r w:rsidR="00501396">
        <w:rPr>
          <w:rFonts w:ascii="Times New Roman" w:hAnsi="Times New Roman" w:cs="Times New Roman"/>
          <w:sz w:val="28"/>
          <w:szCs w:val="28"/>
        </w:rPr>
        <w:t>:</w:t>
      </w:r>
    </w:p>
    <w:p w:rsidR="00940793" w:rsidRDefault="00AA3C0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E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цикл</w:t>
      </w:r>
      <w:r w:rsidR="00B21EDF">
        <w:rPr>
          <w:rFonts w:ascii="Times New Roman" w:hAnsi="Times New Roman" w:cs="Times New Roman"/>
          <w:bCs/>
          <w:sz w:val="28"/>
          <w:szCs w:val="28"/>
        </w:rPr>
        <w:t>а</w:t>
      </w:r>
      <w:r w:rsidRPr="00B5657E">
        <w:rPr>
          <w:rFonts w:ascii="Times New Roman" w:hAnsi="Times New Roman" w:cs="Times New Roman"/>
          <w:bCs/>
          <w:sz w:val="28"/>
          <w:szCs w:val="28"/>
        </w:rPr>
        <w:t>, реализующ</w:t>
      </w:r>
      <w:r w:rsidR="00B21EDF">
        <w:rPr>
          <w:rFonts w:ascii="Times New Roman" w:hAnsi="Times New Roman" w:cs="Times New Roman"/>
          <w:bCs/>
          <w:sz w:val="28"/>
          <w:szCs w:val="28"/>
        </w:rPr>
        <w:t>его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федеральный государственный образовательный стандарт основного общего образования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40793" w:rsidRDefault="00AA3C0D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7E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цикл</w:t>
      </w:r>
      <w:r w:rsidR="00B21EDF">
        <w:rPr>
          <w:rFonts w:ascii="Times New Roman" w:hAnsi="Times New Roman" w:cs="Times New Roman"/>
          <w:bCs/>
          <w:sz w:val="28"/>
          <w:szCs w:val="28"/>
        </w:rPr>
        <w:t>а</w:t>
      </w:r>
      <w:r w:rsidRPr="00B5657E">
        <w:rPr>
          <w:rFonts w:ascii="Times New Roman" w:hAnsi="Times New Roman" w:cs="Times New Roman"/>
          <w:bCs/>
          <w:sz w:val="28"/>
          <w:szCs w:val="28"/>
        </w:rPr>
        <w:t>, реализующ</w:t>
      </w:r>
      <w:r w:rsidR="00B21EDF">
        <w:rPr>
          <w:rFonts w:ascii="Times New Roman" w:hAnsi="Times New Roman" w:cs="Times New Roman"/>
          <w:bCs/>
          <w:sz w:val="28"/>
          <w:szCs w:val="28"/>
        </w:rPr>
        <w:t>его</w:t>
      </w:r>
      <w:r w:rsidRPr="00B5657E">
        <w:rPr>
          <w:rFonts w:ascii="Times New Roman" w:hAnsi="Times New Roman" w:cs="Times New Roman"/>
          <w:bCs/>
          <w:sz w:val="28"/>
          <w:szCs w:val="28"/>
        </w:rPr>
        <w:t xml:space="preserve"> федеральный государственный образовательный стандарт среднего общего образования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  <w:r w:rsidR="00940793" w:rsidRPr="002E0A98" w:rsidDel="009407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B4B" w:rsidRPr="002E0A98" w:rsidRDefault="00D36C1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общ</w:t>
      </w:r>
      <w:r w:rsidR="00B21EDF">
        <w:rPr>
          <w:rFonts w:ascii="Times New Roman" w:hAnsi="Times New Roman" w:cs="Times New Roman"/>
          <w:bCs/>
          <w:sz w:val="28"/>
          <w:szCs w:val="28"/>
        </w:rPr>
        <w:t>его</w:t>
      </w:r>
      <w:r w:rsidRPr="002E0A98">
        <w:rPr>
          <w:rFonts w:ascii="Times New Roman" w:hAnsi="Times New Roman" w:cs="Times New Roman"/>
          <w:bCs/>
          <w:sz w:val="28"/>
          <w:szCs w:val="28"/>
        </w:rPr>
        <w:t xml:space="preserve"> гуманитарн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Pr="002E0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B4B" w:rsidRPr="002E0A98">
        <w:rPr>
          <w:rFonts w:ascii="Times New Roman" w:hAnsi="Times New Roman" w:cs="Times New Roman"/>
          <w:bCs/>
          <w:sz w:val="28"/>
          <w:szCs w:val="28"/>
        </w:rPr>
        <w:t>и социально-</w:t>
      </w:r>
      <w:r w:rsidRPr="002E0A98">
        <w:rPr>
          <w:rFonts w:ascii="Times New Roman" w:hAnsi="Times New Roman" w:cs="Times New Roman"/>
          <w:bCs/>
          <w:sz w:val="28"/>
          <w:szCs w:val="28"/>
        </w:rPr>
        <w:t>экономическ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="00AA3C0D" w:rsidRPr="00B5657E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="00AA3C0D" w:rsidRPr="00B5657E">
        <w:rPr>
          <w:rFonts w:ascii="Times New Roman" w:hAnsi="Times New Roman" w:cs="Times New Roman"/>
          <w:bCs/>
          <w:sz w:val="28"/>
          <w:szCs w:val="28"/>
        </w:rPr>
        <w:t xml:space="preserve"> цикл</w:t>
      </w:r>
      <w:r w:rsidR="00B21EDF">
        <w:rPr>
          <w:rFonts w:ascii="Times New Roman" w:hAnsi="Times New Roman" w:cs="Times New Roman"/>
          <w:bCs/>
          <w:sz w:val="28"/>
          <w:szCs w:val="28"/>
        </w:rPr>
        <w:t>а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0B4B" w:rsidRPr="002E0A98" w:rsidRDefault="00D36C1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профессиональн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="00AA3C0D" w:rsidRPr="00B5657E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B21EDF">
        <w:rPr>
          <w:rFonts w:ascii="Times New Roman" w:hAnsi="Times New Roman" w:cs="Times New Roman"/>
          <w:bCs/>
          <w:sz w:val="28"/>
          <w:szCs w:val="28"/>
        </w:rPr>
        <w:t>ого</w:t>
      </w:r>
      <w:r w:rsidR="00AA3C0D" w:rsidRPr="00B5657E">
        <w:rPr>
          <w:rFonts w:ascii="Times New Roman" w:hAnsi="Times New Roman" w:cs="Times New Roman"/>
          <w:bCs/>
          <w:sz w:val="28"/>
          <w:szCs w:val="28"/>
        </w:rPr>
        <w:t xml:space="preserve"> цикл</w:t>
      </w:r>
      <w:r w:rsidR="00B21EDF">
        <w:rPr>
          <w:rFonts w:ascii="Times New Roman" w:hAnsi="Times New Roman" w:cs="Times New Roman"/>
          <w:bCs/>
          <w:sz w:val="28"/>
          <w:szCs w:val="28"/>
        </w:rPr>
        <w:t>а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/>
          <w:bCs/>
          <w:sz w:val="28"/>
          <w:szCs w:val="28"/>
        </w:rPr>
        <w:t>и разделов</w:t>
      </w:r>
      <w:r w:rsidRPr="002E0A98">
        <w:rPr>
          <w:rFonts w:ascii="Times New Roman" w:hAnsi="Times New Roman" w:cs="Times New Roman"/>
          <w:bCs/>
          <w:sz w:val="28"/>
          <w:szCs w:val="28"/>
        </w:rPr>
        <w:t>: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учебная практика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</w:t>
      </w:r>
      <w:r w:rsidR="00B5657E" w:rsidRPr="002E0A98">
        <w:rPr>
          <w:rFonts w:ascii="Times New Roman" w:hAnsi="Times New Roman" w:cs="Times New Roman"/>
          <w:bCs/>
          <w:sz w:val="28"/>
          <w:szCs w:val="28"/>
        </w:rPr>
        <w:t>)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производственная практика (преддипломная</w:t>
      </w:r>
      <w:r w:rsidR="00B5657E" w:rsidRPr="002E0A98">
        <w:rPr>
          <w:rFonts w:ascii="Times New Roman" w:hAnsi="Times New Roman" w:cs="Times New Roman"/>
          <w:bCs/>
          <w:sz w:val="28"/>
          <w:szCs w:val="28"/>
        </w:rPr>
        <w:t>)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="00B5657E">
        <w:rPr>
          <w:rFonts w:ascii="Times New Roman" w:hAnsi="Times New Roman" w:cs="Times New Roman"/>
          <w:bCs/>
          <w:sz w:val="28"/>
          <w:szCs w:val="28"/>
        </w:rPr>
        <w:t>,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аттестация.</w:t>
      </w:r>
    </w:p>
    <w:p w:rsidR="00990B4B" w:rsidRPr="002E0A98" w:rsidRDefault="00990B4B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98">
        <w:rPr>
          <w:rFonts w:ascii="Times New Roman" w:hAnsi="Times New Roman" w:cs="Times New Roman"/>
          <w:bCs/>
          <w:sz w:val="28"/>
          <w:szCs w:val="28"/>
        </w:rPr>
        <w:t>Учебный цикл среднего общего образования состоит из учебных дисциплин и профильных учебных дисциплин.</w:t>
      </w:r>
    </w:p>
    <w:p w:rsidR="00990B4B" w:rsidRPr="00A7705D" w:rsidRDefault="0096710A" w:rsidP="004325F1">
      <w:pPr>
        <w:pStyle w:val="ConsPlusNormal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следует учитывать, что:</w:t>
      </w:r>
    </w:p>
    <w:p w:rsidR="00990B4B" w:rsidRPr="005315EA" w:rsidRDefault="0096710A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 xml:space="preserve">бязательная часть общего гуманитарного и социально-экономического учебного цикла ИОП углубленной подготовки должна предусматривать изучение следующих обязательных дисциплин: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>Основы философии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>История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>Психология общения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>Иностранный язык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eastAsiaTheme="minorEastAsia" w:hAnsi="Times New Roman" w:cs="Times New Roman"/>
          <w:sz w:val="28"/>
          <w:szCs w:val="28"/>
        </w:rPr>
        <w:t>Физическая культура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90B4B" w:rsidRPr="00847C8A" w:rsidRDefault="0096710A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B4B" w:rsidRPr="005315EA">
        <w:rPr>
          <w:rFonts w:ascii="Times New Roman" w:hAnsi="Times New Roman" w:cs="Times New Roman"/>
          <w:sz w:val="28"/>
          <w:szCs w:val="28"/>
        </w:rPr>
        <w:t xml:space="preserve">бязательная часть профессионального учебного цикла ИОП должна предусматривать изучение дисциплины </w:t>
      </w:r>
      <w:r w:rsidR="00501396">
        <w:rPr>
          <w:rFonts w:ascii="Times New Roman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01396">
        <w:rPr>
          <w:rFonts w:ascii="Times New Roman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hAnsi="Times New Roman" w:cs="Times New Roman"/>
          <w:sz w:val="28"/>
          <w:szCs w:val="28"/>
        </w:rPr>
        <w:t xml:space="preserve">. Объем часов на дисциплину </w:t>
      </w:r>
      <w:r w:rsidR="00501396">
        <w:rPr>
          <w:rFonts w:ascii="Times New Roman" w:hAnsi="Times New Roman" w:cs="Times New Roman"/>
          <w:sz w:val="28"/>
          <w:szCs w:val="28"/>
        </w:rPr>
        <w:t>«</w:t>
      </w:r>
      <w:r w:rsidR="00990B4B" w:rsidRPr="005315E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01396">
        <w:rPr>
          <w:rFonts w:ascii="Times New Roman" w:hAnsi="Times New Roman" w:cs="Times New Roman"/>
          <w:sz w:val="28"/>
          <w:szCs w:val="28"/>
        </w:rPr>
        <w:t>»</w:t>
      </w:r>
      <w:r w:rsidR="00990B4B" w:rsidRPr="005315E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90B4B" w:rsidRPr="005315EA">
        <w:rPr>
          <w:rFonts w:ascii="Times New Roman" w:hAnsi="Times New Roman" w:cs="Times New Roman"/>
          <w:sz w:val="28"/>
          <w:szCs w:val="28"/>
        </w:rPr>
        <w:lastRenderedPageBreak/>
        <w:t xml:space="preserve">68 академических часов, из них на освоение основ </w:t>
      </w:r>
      <w:r w:rsidR="00501396">
        <w:rPr>
          <w:rFonts w:ascii="Times New Roman" w:hAnsi="Times New Roman" w:cs="Times New Roman"/>
          <w:sz w:val="28"/>
          <w:szCs w:val="28"/>
        </w:rPr>
        <w:t xml:space="preserve">военной службы –                     </w:t>
      </w:r>
      <w:r w:rsidR="00990B4B" w:rsidRPr="00847C8A">
        <w:rPr>
          <w:rFonts w:ascii="Times New Roman" w:hAnsi="Times New Roman" w:cs="Times New Roman"/>
          <w:sz w:val="28"/>
          <w:szCs w:val="28"/>
        </w:rPr>
        <w:t>48 академических часов</w:t>
      </w:r>
      <w:r w:rsidR="00D36C16">
        <w:rPr>
          <w:rFonts w:ascii="Times New Roman" w:hAnsi="Times New Roman" w:cs="Times New Roman"/>
          <w:sz w:val="28"/>
          <w:szCs w:val="28"/>
        </w:rPr>
        <w:t xml:space="preserve"> (для 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подгрупп девушек </w:t>
      </w:r>
      <w:r w:rsidR="00D62AC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может использовать часть учебного времени дисциплины </w:t>
      </w:r>
      <w:r w:rsidR="00501396">
        <w:rPr>
          <w:rFonts w:ascii="Times New Roman" w:hAnsi="Times New Roman" w:cs="Times New Roman"/>
          <w:sz w:val="28"/>
          <w:szCs w:val="28"/>
        </w:rPr>
        <w:t>«</w:t>
      </w:r>
      <w:r w:rsidR="00AA3C0D" w:rsidRPr="00B5657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01396">
        <w:rPr>
          <w:rFonts w:ascii="Times New Roman" w:hAnsi="Times New Roman" w:cs="Times New Roman"/>
          <w:sz w:val="28"/>
          <w:szCs w:val="28"/>
        </w:rPr>
        <w:t>»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 (48 часов), отведенного на изучение основ военной службы, на освоение основ медицинских знаний)</w:t>
      </w:r>
      <w:r w:rsidR="00990B4B" w:rsidRPr="00847C8A">
        <w:rPr>
          <w:rFonts w:ascii="Times New Roman" w:hAnsi="Times New Roman" w:cs="Times New Roman"/>
          <w:sz w:val="28"/>
          <w:szCs w:val="28"/>
        </w:rPr>
        <w:t>.</w:t>
      </w:r>
    </w:p>
    <w:p w:rsidR="00055003" w:rsidRPr="00BB5FEB" w:rsidRDefault="00055003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B">
        <w:rPr>
          <w:rFonts w:ascii="Times New Roman" w:hAnsi="Times New Roman" w:cs="Times New Roman"/>
          <w:sz w:val="28"/>
          <w:szCs w:val="28"/>
        </w:rPr>
        <w:t>ИОП должна обеспечивать достижение обучающимися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D06D08" w:rsidRDefault="00055003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B">
        <w:rPr>
          <w:rFonts w:ascii="Times New Roman" w:hAnsi="Times New Roman" w:cs="Times New Roman"/>
          <w:sz w:val="28"/>
          <w:szCs w:val="28"/>
        </w:rPr>
        <w:t xml:space="preserve">ИОП должна содержать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</w:t>
      </w:r>
      <w:r w:rsidR="00D36C1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BB5FEB">
        <w:rPr>
          <w:rFonts w:ascii="Times New Roman" w:hAnsi="Times New Roman" w:cs="Times New Roman"/>
          <w:sz w:val="28"/>
          <w:szCs w:val="28"/>
        </w:rPr>
        <w:t>определя</w:t>
      </w:r>
      <w:r w:rsidR="00D36C16">
        <w:rPr>
          <w:rFonts w:ascii="Times New Roman" w:hAnsi="Times New Roman" w:cs="Times New Roman"/>
          <w:sz w:val="28"/>
          <w:szCs w:val="28"/>
        </w:rPr>
        <w:t>ть</w:t>
      </w:r>
      <w:r w:rsidRPr="00BB5FEB">
        <w:rPr>
          <w:rFonts w:ascii="Times New Roman" w:hAnsi="Times New Roman" w:cs="Times New Roman"/>
          <w:sz w:val="28"/>
          <w:szCs w:val="28"/>
        </w:rPr>
        <w:t xml:space="preserve">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C61B09" w:rsidRPr="008C792F" w:rsidRDefault="00DB562F" w:rsidP="00432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B">
        <w:rPr>
          <w:rFonts w:ascii="Times New Roman" w:hAnsi="Times New Roman" w:cs="Times New Roman"/>
          <w:sz w:val="28"/>
          <w:szCs w:val="28"/>
        </w:rPr>
        <w:t xml:space="preserve">Эксперту следует обращать внимание на четкую формулировку в рабочих учебных программах всех учебных предметов, дисциплин и профессиональных модулей требований к результатам их освоения: </w:t>
      </w:r>
      <w:r w:rsidR="00D36C16">
        <w:rPr>
          <w:rFonts w:ascii="Times New Roman" w:hAnsi="Times New Roman" w:cs="Times New Roman"/>
          <w:sz w:val="28"/>
          <w:szCs w:val="28"/>
        </w:rPr>
        <w:t xml:space="preserve">общим и профессиональным </w:t>
      </w:r>
      <w:r w:rsidRPr="00BB5FEB">
        <w:rPr>
          <w:rFonts w:ascii="Times New Roman" w:hAnsi="Times New Roman" w:cs="Times New Roman"/>
          <w:sz w:val="28"/>
          <w:szCs w:val="28"/>
        </w:rPr>
        <w:t>компетенциям, знаниям</w:t>
      </w:r>
      <w:r w:rsidR="00E14CE1">
        <w:rPr>
          <w:rFonts w:ascii="Times New Roman" w:hAnsi="Times New Roman" w:cs="Times New Roman"/>
          <w:sz w:val="28"/>
          <w:szCs w:val="28"/>
        </w:rPr>
        <w:t>,</w:t>
      </w:r>
      <w:r w:rsidRPr="00BB5FEB">
        <w:rPr>
          <w:rFonts w:ascii="Times New Roman" w:hAnsi="Times New Roman" w:cs="Times New Roman"/>
          <w:sz w:val="28"/>
          <w:szCs w:val="28"/>
        </w:rPr>
        <w:t xml:space="preserve"> умениям</w:t>
      </w:r>
      <w:r w:rsidR="00E14CE1">
        <w:rPr>
          <w:rFonts w:ascii="Times New Roman" w:hAnsi="Times New Roman" w:cs="Times New Roman"/>
          <w:sz w:val="28"/>
          <w:szCs w:val="28"/>
        </w:rPr>
        <w:t xml:space="preserve"> и навыкам</w:t>
      </w:r>
      <w:r w:rsidRPr="00BB5FEB">
        <w:rPr>
          <w:rFonts w:ascii="Times New Roman" w:hAnsi="Times New Roman" w:cs="Times New Roman"/>
          <w:sz w:val="28"/>
          <w:szCs w:val="28"/>
        </w:rPr>
        <w:t>.</w:t>
      </w:r>
      <w:r w:rsidR="005013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ИОП должна быть направлена на удовлетворение потребностей рынка труда и работодателей, должна конкретизировать </w:t>
      </w:r>
      <w:r w:rsidR="00AA3C0D" w:rsidRPr="00B5657E">
        <w:rPr>
          <w:rFonts w:ascii="Times New Roman" w:hAnsi="Times New Roman" w:cs="Times New Roman"/>
          <w:b/>
          <w:sz w:val="28"/>
          <w:szCs w:val="28"/>
        </w:rPr>
        <w:t xml:space="preserve">конечные результаты обучения 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A3C0D" w:rsidRPr="00B5657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A3C0D" w:rsidRPr="00B5657E">
        <w:rPr>
          <w:rFonts w:ascii="Times New Roman" w:hAnsi="Times New Roman" w:cs="Times New Roman"/>
          <w:sz w:val="28"/>
          <w:szCs w:val="28"/>
        </w:rPr>
        <w:t xml:space="preserve"> компетенций, умений и знаний, приобретаемого практического опыта</w:t>
      </w:r>
      <w:r w:rsidR="00B5657E">
        <w:rPr>
          <w:rFonts w:ascii="Times New Roman" w:hAnsi="Times New Roman" w:cs="Times New Roman"/>
          <w:sz w:val="28"/>
          <w:szCs w:val="28"/>
        </w:rPr>
        <w:t>.</w:t>
      </w:r>
      <w:r w:rsidR="00AA3C0D" w:rsidRPr="00B5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2F" w:rsidRPr="00BB5FEB" w:rsidRDefault="00DB562F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ежегодно обновлять ИОП с учетом запросов работодателей, особенностей развития региона, науки, культуры, экономики, техники, технологий и социальной сферы в </w:t>
      </w:r>
      <w:proofErr w:type="gramStart"/>
      <w:r w:rsidRPr="00BB5FE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B5FEB">
        <w:rPr>
          <w:rFonts w:ascii="Times New Roman" w:hAnsi="Times New Roman" w:cs="Times New Roman"/>
          <w:sz w:val="28"/>
          <w:szCs w:val="28"/>
        </w:rPr>
        <w:t>, установленных настоящим ФГОС СПО.</w:t>
      </w:r>
    </w:p>
    <w:p w:rsidR="00DB562F" w:rsidRPr="00BB5FEB" w:rsidRDefault="00DB562F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EB">
        <w:rPr>
          <w:rFonts w:ascii="Times New Roman" w:hAnsi="Times New Roman" w:cs="Times New Roman"/>
          <w:sz w:val="28"/>
          <w:szCs w:val="28"/>
        </w:rPr>
        <w:t>При необходимости организацией разрабат</w:t>
      </w:r>
      <w:r w:rsidR="00501396">
        <w:rPr>
          <w:rFonts w:ascii="Times New Roman" w:hAnsi="Times New Roman" w:cs="Times New Roman"/>
          <w:sz w:val="28"/>
          <w:szCs w:val="28"/>
        </w:rPr>
        <w:t>ываются индивидуальные учебные планы и индивидуальные графики для</w:t>
      </w:r>
      <w:r w:rsidRPr="00BB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F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5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003" w:rsidRDefault="00055003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27" w:rsidRPr="00C42D08" w:rsidRDefault="006F3227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b/>
          <w:sz w:val="28"/>
          <w:szCs w:val="28"/>
        </w:rPr>
        <w:t>При проверке учебного плана</w:t>
      </w:r>
      <w:r w:rsidRPr="00C42D08">
        <w:rPr>
          <w:rFonts w:ascii="Times New Roman" w:hAnsi="Times New Roman" w:cs="Times New Roman"/>
          <w:sz w:val="28"/>
          <w:szCs w:val="28"/>
        </w:rPr>
        <w:t xml:space="preserve"> необходимо учитывать, что учебный план для реализации ИОП разрабатывается </w:t>
      </w:r>
      <w:r w:rsidR="00E14CE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C42D08">
        <w:rPr>
          <w:rFonts w:ascii="Times New Roman" w:hAnsi="Times New Roman" w:cs="Times New Roman"/>
          <w:sz w:val="28"/>
          <w:szCs w:val="28"/>
        </w:rPr>
        <w:t>примерного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227" w:rsidRPr="00C42D08" w:rsidRDefault="006F3227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Дисциплины, относящиеся к обязательной части учебных циклов, учебн</w:t>
      </w:r>
      <w:r w:rsidR="00501396">
        <w:rPr>
          <w:rFonts w:ascii="Times New Roman" w:hAnsi="Times New Roman" w:cs="Times New Roman"/>
          <w:sz w:val="28"/>
          <w:szCs w:val="28"/>
        </w:rPr>
        <w:t xml:space="preserve">ой и производственных практик, </w:t>
      </w:r>
      <w:r w:rsidRPr="00C42D08">
        <w:rPr>
          <w:rFonts w:ascii="Times New Roman" w:hAnsi="Times New Roman" w:cs="Times New Roman"/>
          <w:sz w:val="28"/>
          <w:szCs w:val="28"/>
        </w:rPr>
        <w:t xml:space="preserve">являются обязательными для освоения всеми обучающимися. </w:t>
      </w:r>
    </w:p>
    <w:p w:rsidR="006F3227" w:rsidRPr="00C42D08" w:rsidRDefault="006F3227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Не допускается изъятие каких-либо дисциплин или модулей, практик и процедур</w:t>
      </w:r>
      <w:r w:rsidR="00E14CE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C42D08">
        <w:rPr>
          <w:rFonts w:ascii="Times New Roman" w:hAnsi="Times New Roman" w:cs="Times New Roman"/>
          <w:sz w:val="28"/>
          <w:szCs w:val="28"/>
        </w:rPr>
        <w:t xml:space="preserve"> итоговой аттестации из числа обязательных. </w:t>
      </w:r>
    </w:p>
    <w:p w:rsidR="0092781A" w:rsidRPr="00C42D08" w:rsidRDefault="0092781A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использовать объем времени, отведенный на вариативную часть профессионального учебного цикла,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организации.</w:t>
      </w:r>
    </w:p>
    <w:p w:rsidR="006F3227" w:rsidRPr="00C42D08" w:rsidRDefault="006F3227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Дисциплины, междисциплинарные курсы и профессиональные модули </w:t>
      </w:r>
      <w:r w:rsidRPr="00C42D08">
        <w:rPr>
          <w:rFonts w:ascii="Times New Roman" w:hAnsi="Times New Roman" w:cs="Times New Roman"/>
          <w:sz w:val="28"/>
          <w:szCs w:val="28"/>
        </w:rPr>
        <w:lastRenderedPageBreak/>
        <w:t>вариативной части определяются образовательной организацией.</w:t>
      </w:r>
    </w:p>
    <w:p w:rsidR="0092781A" w:rsidRPr="00C42D08" w:rsidRDefault="0092781A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C42D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2D08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производственная </w:t>
      </w:r>
      <w:r w:rsidR="005013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2D08">
        <w:rPr>
          <w:rFonts w:ascii="Times New Roman" w:hAnsi="Times New Roman" w:cs="Times New Roman"/>
          <w:sz w:val="28"/>
          <w:szCs w:val="28"/>
        </w:rPr>
        <w:t>(по профилю специальности) практики.</w:t>
      </w:r>
    </w:p>
    <w:bookmarkEnd w:id="1"/>
    <w:p w:rsidR="00FB5433" w:rsidRPr="00C42D08" w:rsidRDefault="00FB5433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08">
        <w:rPr>
          <w:rFonts w:ascii="Times New Roman" w:hAnsi="Times New Roman" w:cs="Times New Roman"/>
          <w:b/>
          <w:sz w:val="28"/>
          <w:szCs w:val="28"/>
        </w:rPr>
        <w:t>Экспертом проверяется реализация всех видов практик, пр</w:t>
      </w:r>
      <w:r w:rsidR="00501396">
        <w:rPr>
          <w:rFonts w:ascii="Times New Roman" w:hAnsi="Times New Roman" w:cs="Times New Roman"/>
          <w:b/>
          <w:sz w:val="28"/>
          <w:szCs w:val="28"/>
        </w:rPr>
        <w:t xml:space="preserve">едусмотренных в </w:t>
      </w:r>
      <w:proofErr w:type="gramStart"/>
      <w:r w:rsidR="00501396">
        <w:rPr>
          <w:rFonts w:ascii="Times New Roman" w:hAnsi="Times New Roman" w:cs="Times New Roman"/>
          <w:b/>
          <w:sz w:val="28"/>
          <w:szCs w:val="28"/>
        </w:rPr>
        <w:t>соответствующем</w:t>
      </w:r>
      <w:proofErr w:type="gramEnd"/>
      <w:r w:rsidR="00501396">
        <w:rPr>
          <w:rFonts w:ascii="Times New Roman" w:hAnsi="Times New Roman" w:cs="Times New Roman"/>
          <w:b/>
          <w:sz w:val="28"/>
          <w:szCs w:val="28"/>
        </w:rPr>
        <w:t xml:space="preserve"> ФГОС СПО.</w:t>
      </w:r>
    </w:p>
    <w:p w:rsidR="00FB5433" w:rsidRPr="00C42D08" w:rsidRDefault="00FB5433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ИОП. </w:t>
      </w:r>
    </w:p>
    <w:p w:rsidR="00B5657E" w:rsidRDefault="00FB5433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2D08">
        <w:rPr>
          <w:rFonts w:ascii="Times New Roman" w:eastAsiaTheme="minorEastAsia" w:hAnsi="Times New Roman" w:cs="Times New Roman"/>
          <w:sz w:val="28"/>
          <w:szCs w:val="28"/>
        </w:rPr>
        <w:t>При реализации ИОП предусматриваются следующие виды практик: учебная и производственная практика.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Они</w:t>
      </w:r>
      <w:r w:rsidRPr="00C42D08">
        <w:rPr>
          <w:rFonts w:ascii="Times New Roman" w:eastAsiaTheme="minorEastAsia" w:hAnsi="Times New Roman" w:cs="Times New Roman"/>
          <w:sz w:val="28"/>
          <w:szCs w:val="28"/>
        </w:rPr>
        <w:t xml:space="preserve"> могут реализовываться как концентрированно в несколь</w:t>
      </w:r>
      <w:r>
        <w:rPr>
          <w:rFonts w:ascii="Times New Roman" w:eastAsiaTheme="minorEastAsia" w:hAnsi="Times New Roman" w:cs="Times New Roman"/>
          <w:sz w:val="28"/>
          <w:szCs w:val="28"/>
        </w:rPr>
        <w:t>ко периодов, так и рассредоточе</w:t>
      </w:r>
      <w:r w:rsidRPr="00C42D08">
        <w:rPr>
          <w:rFonts w:ascii="Times New Roman" w:eastAsiaTheme="minorEastAsia" w:hAnsi="Times New Roman" w:cs="Times New Roman"/>
          <w:sz w:val="28"/>
          <w:szCs w:val="28"/>
        </w:rPr>
        <w:t>но, чередуясь с теоретическими занятиями в рамках профессиональных модулей</w:t>
      </w:r>
      <w:r w:rsidR="004D58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4D58F3">
        <w:rPr>
          <w:rFonts w:ascii="Times New Roman" w:eastAsiaTheme="minorEastAsia" w:hAnsi="Times New Roman" w:cs="Times New Roman"/>
          <w:sz w:val="28"/>
          <w:szCs w:val="28"/>
        </w:rPr>
        <w:t xml:space="preserve">(в зависимости от требований </w:t>
      </w:r>
      <w:proofErr w:type="gramStart"/>
      <w:r w:rsidR="004D58F3">
        <w:rPr>
          <w:rFonts w:ascii="Times New Roman" w:eastAsiaTheme="minorEastAsia" w:hAnsi="Times New Roman" w:cs="Times New Roman"/>
          <w:sz w:val="28"/>
          <w:szCs w:val="28"/>
        </w:rPr>
        <w:t>соответствующего</w:t>
      </w:r>
      <w:proofErr w:type="gramEnd"/>
      <w:r w:rsidR="004D58F3">
        <w:rPr>
          <w:rFonts w:ascii="Times New Roman" w:eastAsiaTheme="minorEastAsia" w:hAnsi="Times New Roman" w:cs="Times New Roman"/>
          <w:sz w:val="28"/>
          <w:szCs w:val="28"/>
        </w:rPr>
        <w:t xml:space="preserve"> ФГОС СПО)</w:t>
      </w:r>
      <w:r w:rsidR="005013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27C2" w:rsidRPr="00B5657E" w:rsidRDefault="004D58F3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Учебная практика </w:t>
      </w:r>
      <w:r w:rsidR="00AA3C0D" w:rsidRPr="00B5657E">
        <w:rPr>
          <w:rFonts w:ascii="Times New Roman" w:eastAsiaTheme="minorEastAsia" w:hAnsi="Times New Roman" w:cs="Times New Roman"/>
          <w:sz w:val="28"/>
          <w:szCs w:val="28"/>
        </w:rPr>
        <w:t>включает исполнительскую практику и учебную практику по педагогической работе</w:t>
      </w:r>
      <w:r w:rsidR="00BD27C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A3C0D" w:rsidRPr="00B565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59ED" w:rsidRPr="00B5657E" w:rsidRDefault="00AA3C0D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57E">
        <w:rPr>
          <w:rFonts w:ascii="Times New Roman" w:eastAsiaTheme="minorEastAsia" w:hAnsi="Times New Roman" w:cs="Times New Roman"/>
          <w:b/>
          <w:sz w:val="28"/>
          <w:szCs w:val="28"/>
        </w:rPr>
        <w:t>Производственная практика</w:t>
      </w:r>
      <w:r w:rsidRPr="00B5657E">
        <w:rPr>
          <w:rFonts w:ascii="Times New Roman" w:eastAsiaTheme="minorEastAsia" w:hAnsi="Times New Roman" w:cs="Times New Roman"/>
          <w:sz w:val="28"/>
          <w:szCs w:val="28"/>
        </w:rPr>
        <w:t xml:space="preserve"> состоит из 2 этапов: практики по профилю специальности и преддипломной практики.</w:t>
      </w:r>
    </w:p>
    <w:p w:rsidR="008759ED" w:rsidRPr="00B5657E" w:rsidRDefault="00AA3C0D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57E">
        <w:rPr>
          <w:rFonts w:ascii="Times New Roman" w:eastAsiaTheme="minorEastAsia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B5657E">
        <w:rPr>
          <w:rFonts w:ascii="Times New Roman" w:eastAsiaTheme="minorEastAsia" w:hAnsi="Times New Roman" w:cs="Times New Roman"/>
          <w:sz w:val="28"/>
          <w:szCs w:val="28"/>
        </w:rPr>
        <w:t xml:space="preserve"> включает исполнительскую</w:t>
      </w:r>
      <w:r w:rsidR="004D58F3">
        <w:rPr>
          <w:rFonts w:ascii="Times New Roman" w:eastAsiaTheme="minorEastAsia" w:hAnsi="Times New Roman" w:cs="Times New Roman"/>
          <w:sz w:val="28"/>
          <w:szCs w:val="28"/>
        </w:rPr>
        <w:t xml:space="preserve"> (творческо-исполнительскую)</w:t>
      </w:r>
      <w:r w:rsidRPr="00B5657E">
        <w:rPr>
          <w:rFonts w:ascii="Times New Roman" w:eastAsiaTheme="minorEastAsia" w:hAnsi="Times New Roman" w:cs="Times New Roman"/>
          <w:sz w:val="28"/>
          <w:szCs w:val="28"/>
        </w:rPr>
        <w:t xml:space="preserve"> и педагогическую практики</w:t>
      </w:r>
      <w:r w:rsidR="004D58F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759ED" w:rsidRPr="00B5657E" w:rsidRDefault="00AA3C0D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657E">
        <w:rPr>
          <w:rFonts w:ascii="Times New Roman" w:eastAsiaTheme="minorEastAsia" w:hAnsi="Times New Roman" w:cs="Times New Roman"/>
          <w:b/>
          <w:sz w:val="28"/>
          <w:szCs w:val="28"/>
        </w:rPr>
        <w:t>Производственная практика (преддипломная)</w:t>
      </w:r>
      <w:r w:rsidRPr="00B5657E">
        <w:rPr>
          <w:rFonts w:ascii="Times New Roman" w:eastAsiaTheme="minorEastAsia" w:hAnsi="Times New Roman" w:cs="Times New Roman"/>
          <w:sz w:val="28"/>
          <w:szCs w:val="28"/>
        </w:rPr>
        <w:t xml:space="preserve"> проводится рассредоточено с целью подготовки выпускной квалификационной работы.</w:t>
      </w:r>
    </w:p>
    <w:p w:rsidR="00FB5433" w:rsidRPr="00C42D08" w:rsidRDefault="00FB5433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B5433" w:rsidRPr="00C42D08" w:rsidRDefault="00FB5433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производственная практика </w:t>
      </w:r>
      <w:r w:rsidRPr="00C42D08">
        <w:rPr>
          <w:rFonts w:ascii="Times New Roman" w:hAnsi="Times New Roman" w:cs="Times New Roman"/>
          <w:sz w:val="28"/>
          <w:szCs w:val="28"/>
        </w:rPr>
        <w:t>должна проводиться в организациях, направление деятельности которых соответствует профилю подготовки обучающихся.</w:t>
      </w:r>
    </w:p>
    <w:p w:rsidR="00FB5433" w:rsidRPr="00C42D08" w:rsidRDefault="00FB5433" w:rsidP="004325F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42D08">
        <w:rPr>
          <w:rFonts w:ascii="Times New Roman" w:eastAsiaTheme="minorEastAsia" w:hAnsi="Times New Roman" w:cs="Times New Roman"/>
          <w:sz w:val="28"/>
          <w:szCs w:val="28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</w:t>
      </w:r>
      <w:r w:rsidR="004D58F3">
        <w:rPr>
          <w:rFonts w:ascii="Times New Roman" w:eastAsiaTheme="minorEastAsia" w:hAnsi="Times New Roman" w:cs="Times New Roman"/>
          <w:sz w:val="28"/>
          <w:szCs w:val="28"/>
        </w:rPr>
        <w:t>, профессиональные образовательные организации (в зависимости от требований соответствующего ФГОС СПО)</w:t>
      </w:r>
      <w:r w:rsidRPr="00C42D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5433" w:rsidRPr="00C42D08" w:rsidRDefault="00FB5433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 проводится с учетом (или на основании) результатов, подтвержденных документами соответствующих организаций или самой образовательной организации.</w:t>
      </w:r>
    </w:p>
    <w:p w:rsidR="00DE0E21" w:rsidRPr="00B4341C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 xml:space="preserve">При формировании ИОП образовательная организация имеет право с учетом специфики работы с одаренными детьми и их ранней профессионализации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</w:t>
      </w:r>
      <w:r w:rsidR="00501396">
        <w:rPr>
          <w:rFonts w:ascii="Times New Roman" w:hAnsi="Times New Roman" w:cs="Times New Roman"/>
          <w:sz w:val="28"/>
          <w:szCs w:val="28"/>
        </w:rPr>
        <w:t>«</w:t>
      </w:r>
      <w:r w:rsidRPr="00B4341C">
        <w:rPr>
          <w:rFonts w:ascii="Times New Roman" w:hAnsi="Times New Roman" w:cs="Times New Roman"/>
          <w:sz w:val="28"/>
          <w:szCs w:val="28"/>
        </w:rPr>
        <w:t>Искусство</w:t>
      </w:r>
      <w:r w:rsidR="00501396">
        <w:rPr>
          <w:rFonts w:ascii="Times New Roman" w:hAnsi="Times New Roman" w:cs="Times New Roman"/>
          <w:sz w:val="28"/>
          <w:szCs w:val="28"/>
        </w:rPr>
        <w:t>»</w:t>
      </w:r>
      <w:r w:rsidRPr="00B4341C">
        <w:rPr>
          <w:rFonts w:ascii="Times New Roman" w:hAnsi="Times New Roman" w:cs="Times New Roman"/>
          <w:sz w:val="28"/>
          <w:szCs w:val="28"/>
        </w:rPr>
        <w:t xml:space="preserve"> и </w:t>
      </w:r>
      <w:r w:rsidR="00501396">
        <w:rPr>
          <w:rFonts w:ascii="Times New Roman" w:hAnsi="Times New Roman" w:cs="Times New Roman"/>
          <w:sz w:val="28"/>
          <w:szCs w:val="28"/>
        </w:rPr>
        <w:t>«</w:t>
      </w:r>
      <w:r w:rsidRPr="00B4341C">
        <w:rPr>
          <w:rFonts w:ascii="Times New Roman" w:hAnsi="Times New Roman" w:cs="Times New Roman"/>
          <w:sz w:val="28"/>
          <w:szCs w:val="28"/>
        </w:rPr>
        <w:t>Технология</w:t>
      </w:r>
      <w:r w:rsidR="00501396">
        <w:rPr>
          <w:rFonts w:ascii="Times New Roman" w:hAnsi="Times New Roman" w:cs="Times New Roman"/>
          <w:sz w:val="28"/>
          <w:szCs w:val="28"/>
        </w:rPr>
        <w:t>»</w:t>
      </w:r>
      <w:r w:rsidRPr="00B4341C">
        <w:rPr>
          <w:rFonts w:ascii="Times New Roman" w:hAnsi="Times New Roman" w:cs="Times New Roman"/>
          <w:sz w:val="28"/>
          <w:szCs w:val="28"/>
        </w:rPr>
        <w:t>, и курсов внеурочной деятельности.</w:t>
      </w:r>
    </w:p>
    <w:p w:rsidR="00DE0E21" w:rsidRPr="00B4341C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самостоятельно определяет объем часов, отводимых на внеурочную деятельность, в </w:t>
      </w:r>
      <w:proofErr w:type="gramStart"/>
      <w:r w:rsidRPr="00B434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41C">
        <w:rPr>
          <w:rFonts w:ascii="Times New Roman" w:hAnsi="Times New Roman" w:cs="Times New Roman"/>
          <w:sz w:val="28"/>
          <w:szCs w:val="28"/>
        </w:rPr>
        <w:t xml:space="preserve"> с содержательной и </w:t>
      </w:r>
      <w:r w:rsidRPr="00B4341C">
        <w:rPr>
          <w:rFonts w:ascii="Times New Roman" w:hAnsi="Times New Roman" w:cs="Times New Roman"/>
          <w:sz w:val="28"/>
          <w:szCs w:val="28"/>
        </w:rPr>
        <w:lastRenderedPageBreak/>
        <w:t>организационной спецификой своей основной образовательной программы, реализуя указанный объем часов как в учебное, так и в каникулярное время.</w:t>
      </w:r>
    </w:p>
    <w:p w:rsidR="00641616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proofErr w:type="gramStart"/>
      <w:r w:rsidRPr="00B4341C">
        <w:rPr>
          <w:rFonts w:ascii="Times New Roman" w:hAnsi="Times New Roman" w:cs="Times New Roman"/>
          <w:sz w:val="28"/>
          <w:szCs w:val="28"/>
        </w:rPr>
        <w:t>является обязательной и неотъемлемой частью образовательной деятельности и организуется</w:t>
      </w:r>
      <w:proofErr w:type="gramEnd"/>
      <w:r w:rsidRPr="00B4341C">
        <w:rPr>
          <w:rFonts w:ascii="Times New Roman" w:hAnsi="Times New Roman" w:cs="Times New Roman"/>
          <w:sz w:val="28"/>
          <w:szCs w:val="28"/>
        </w:rPr>
        <w:t xml:space="preserve"> по направлениям развития личности: спортивно-оздоровительное, духовно-нравственное, социальное, </w:t>
      </w:r>
      <w:proofErr w:type="spellStart"/>
      <w:r w:rsidRPr="00B4341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4341C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DE0E21" w:rsidRPr="00B4341C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B5657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C61B0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B4341C">
        <w:rPr>
          <w:rFonts w:ascii="Times New Roman" w:hAnsi="Times New Roman" w:cs="Times New Roman"/>
          <w:sz w:val="28"/>
          <w:szCs w:val="28"/>
        </w:rPr>
        <w:t>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DE0E21" w:rsidRPr="00B4341C" w:rsidRDefault="00501396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DE0E21" w:rsidRPr="00B4341C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организации, объем внеурочной деятельности.</w:t>
      </w:r>
    </w:p>
    <w:p w:rsidR="00DE0E21" w:rsidRPr="00B4341C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 xml:space="preserve">Внеурочная деятельность в каникулярное время может реализовываться в рамках тематических программ. </w:t>
      </w:r>
    </w:p>
    <w:p w:rsidR="00DE0E21" w:rsidRPr="00407BC2" w:rsidRDefault="00DE0E2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1C">
        <w:rPr>
          <w:rFonts w:ascii="Times New Roman" w:hAnsi="Times New Roman" w:cs="Times New Roman"/>
          <w:sz w:val="28"/>
          <w:szCs w:val="28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FB5433" w:rsidRDefault="00FB5433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50">
        <w:rPr>
          <w:rFonts w:ascii="Times New Roman" w:hAnsi="Times New Roman" w:cs="Times New Roman"/>
          <w:b/>
          <w:sz w:val="28"/>
          <w:szCs w:val="28"/>
        </w:rPr>
        <w:t>При проверке нормативного срока получения образования</w:t>
      </w:r>
      <w:r w:rsidR="00B565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ориентироваться на сроки </w:t>
      </w:r>
      <w:r w:rsidRPr="002E0A98">
        <w:rPr>
          <w:rFonts w:ascii="Times New Roman" w:hAnsi="Times New Roman" w:cs="Times New Roman"/>
          <w:sz w:val="28"/>
          <w:szCs w:val="28"/>
        </w:rPr>
        <w:t>получения СПО по ИОП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BA8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5013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ФГОС СПО этих специальностей. </w:t>
      </w:r>
    </w:p>
    <w:p w:rsidR="00936FBA" w:rsidRPr="00C42D08" w:rsidRDefault="00936FBA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4D" w:rsidRPr="00641616" w:rsidRDefault="00AA3C0D" w:rsidP="005F67A1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416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Проверка усл</w:t>
      </w:r>
      <w:r w:rsidR="004325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овий реализации интегрированной о</w:t>
      </w:r>
      <w:r w:rsidRPr="006416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бразовательной программы</w:t>
      </w:r>
    </w:p>
    <w:p w:rsidR="00A65241" w:rsidRDefault="00A65241" w:rsidP="00432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FA" w:rsidRPr="005F67A1" w:rsidRDefault="000E5DFA" w:rsidP="005F67A1">
      <w:pPr>
        <w:pStyle w:val="a3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A1">
        <w:rPr>
          <w:rFonts w:ascii="Times New Roman" w:hAnsi="Times New Roman" w:cs="Times New Roman"/>
          <w:b/>
          <w:sz w:val="28"/>
          <w:szCs w:val="28"/>
        </w:rPr>
        <w:t xml:space="preserve">Кадровое </w:t>
      </w:r>
      <w:r w:rsidR="005F67A1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E009FB" w:rsidRPr="00C42D08" w:rsidRDefault="000E5DFA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Экспертом проверяется квалификация кадрового состава образовательной организации, принимающего участие в реализации </w:t>
      </w:r>
      <w:r w:rsidR="005A1A1A" w:rsidRPr="00C42D08">
        <w:rPr>
          <w:rFonts w:ascii="Times New Roman" w:hAnsi="Times New Roman" w:cs="Times New Roman"/>
          <w:sz w:val="28"/>
          <w:szCs w:val="28"/>
        </w:rPr>
        <w:t>ИОП</w:t>
      </w:r>
      <w:r w:rsidRPr="00C42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08" w:rsidRDefault="004325F1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кадровому составу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заложены </w:t>
      </w:r>
      <w:r w:rsidR="00D06D08">
        <w:rPr>
          <w:rFonts w:ascii="Times New Roman" w:hAnsi="Times New Roman" w:cs="Times New Roman"/>
          <w:sz w:val="28"/>
          <w:szCs w:val="28"/>
        </w:rPr>
        <w:t>в ФГОС СПО по специальности</w:t>
      </w:r>
      <w:r w:rsidR="0051159E">
        <w:rPr>
          <w:rFonts w:ascii="Times New Roman" w:hAnsi="Times New Roman" w:cs="Times New Roman"/>
          <w:sz w:val="28"/>
          <w:szCs w:val="28"/>
        </w:rPr>
        <w:t xml:space="preserve"> и являются</w:t>
      </w:r>
      <w:proofErr w:type="gramEnd"/>
      <w:r w:rsidR="0051159E">
        <w:rPr>
          <w:rFonts w:ascii="Times New Roman" w:hAnsi="Times New Roman" w:cs="Times New Roman"/>
          <w:sz w:val="28"/>
          <w:szCs w:val="28"/>
        </w:rPr>
        <w:t xml:space="preserve"> общими для всех</w:t>
      </w:r>
      <w:r w:rsidR="00D06D08">
        <w:rPr>
          <w:rFonts w:ascii="Times New Roman" w:hAnsi="Times New Roman" w:cs="Times New Roman"/>
          <w:sz w:val="28"/>
          <w:szCs w:val="28"/>
        </w:rPr>
        <w:t>.</w:t>
      </w:r>
    </w:p>
    <w:p w:rsidR="00486D6C" w:rsidRPr="00C42D08" w:rsidRDefault="00486D6C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Реализация ИОП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 w:rsidR="00486D6C" w:rsidRPr="00C42D08" w:rsidRDefault="00486D6C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Доля преподавателей, имеющих высшее образование, должна составлять не менее 90</w:t>
      </w:r>
      <w:r w:rsidR="0001605E">
        <w:rPr>
          <w:rFonts w:ascii="Times New Roman" w:hAnsi="Times New Roman" w:cs="Times New Roman"/>
          <w:sz w:val="28"/>
          <w:szCs w:val="28"/>
        </w:rPr>
        <w:t>/</w:t>
      </w:r>
      <w:r w:rsidR="00BD27C2">
        <w:rPr>
          <w:rFonts w:ascii="Times New Roman" w:hAnsi="Times New Roman" w:cs="Times New Roman"/>
          <w:sz w:val="28"/>
          <w:szCs w:val="28"/>
        </w:rPr>
        <w:t>9</w:t>
      </w:r>
      <w:r w:rsidR="009D395B">
        <w:rPr>
          <w:rFonts w:ascii="Times New Roman" w:hAnsi="Times New Roman" w:cs="Times New Roman"/>
          <w:sz w:val="28"/>
          <w:szCs w:val="28"/>
        </w:rPr>
        <w:t>5</w:t>
      </w:r>
      <w:r w:rsidR="004325F1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42D08">
        <w:rPr>
          <w:rFonts w:ascii="Times New Roman" w:hAnsi="Times New Roman" w:cs="Times New Roman"/>
          <w:sz w:val="28"/>
          <w:szCs w:val="28"/>
        </w:rPr>
        <w:t>процентов</w:t>
      </w:r>
      <w:r w:rsidR="0001605E">
        <w:rPr>
          <w:rFonts w:ascii="Times New Roman" w:hAnsi="Times New Roman" w:cs="Times New Roman"/>
          <w:sz w:val="28"/>
          <w:szCs w:val="28"/>
        </w:rPr>
        <w:t xml:space="preserve"> </w:t>
      </w:r>
      <w:r w:rsidR="00BD27C2">
        <w:rPr>
          <w:rFonts w:ascii="Times New Roman" w:hAnsi="Times New Roman" w:cs="Times New Roman"/>
          <w:sz w:val="28"/>
          <w:szCs w:val="28"/>
        </w:rPr>
        <w:t>(в зависимости от требования соответствующего ФГОС СПО)</w:t>
      </w:r>
      <w:r w:rsidRPr="00C42D08">
        <w:rPr>
          <w:rFonts w:ascii="Times New Roman" w:hAnsi="Times New Roman" w:cs="Times New Roman"/>
          <w:sz w:val="28"/>
          <w:szCs w:val="28"/>
        </w:rPr>
        <w:t xml:space="preserve"> </w:t>
      </w:r>
      <w:r w:rsidR="0001605E">
        <w:rPr>
          <w:rFonts w:ascii="Times New Roman" w:hAnsi="Times New Roman" w:cs="Times New Roman"/>
          <w:sz w:val="28"/>
          <w:szCs w:val="28"/>
        </w:rPr>
        <w:t xml:space="preserve">от </w:t>
      </w:r>
      <w:r w:rsidRPr="00C42D08">
        <w:rPr>
          <w:rFonts w:ascii="Times New Roman" w:hAnsi="Times New Roman" w:cs="Times New Roman"/>
          <w:sz w:val="28"/>
          <w:szCs w:val="28"/>
        </w:rPr>
        <w:t xml:space="preserve"> обще</w:t>
      </w:r>
      <w:r w:rsidR="0001605E">
        <w:rPr>
          <w:rFonts w:ascii="Times New Roman" w:hAnsi="Times New Roman" w:cs="Times New Roman"/>
          <w:sz w:val="28"/>
          <w:szCs w:val="28"/>
        </w:rPr>
        <w:t>го</w:t>
      </w:r>
      <w:r w:rsidRPr="00C42D08">
        <w:rPr>
          <w:rFonts w:ascii="Times New Roman" w:hAnsi="Times New Roman" w:cs="Times New Roman"/>
          <w:sz w:val="28"/>
          <w:szCs w:val="28"/>
        </w:rPr>
        <w:t xml:space="preserve"> числ</w:t>
      </w:r>
      <w:r w:rsidR="00C4329D">
        <w:rPr>
          <w:rFonts w:ascii="Times New Roman" w:hAnsi="Times New Roman" w:cs="Times New Roman"/>
          <w:sz w:val="28"/>
          <w:szCs w:val="28"/>
        </w:rPr>
        <w:t>а</w:t>
      </w:r>
      <w:r w:rsidRPr="00C42D08">
        <w:rPr>
          <w:rFonts w:ascii="Times New Roman" w:hAnsi="Times New Roman" w:cs="Times New Roman"/>
          <w:sz w:val="28"/>
          <w:szCs w:val="28"/>
        </w:rPr>
        <w:t xml:space="preserve"> преподавателей, обеспечивающих образовательный процесс по данной образовательной </w:t>
      </w:r>
      <w:r w:rsidRPr="00C42D08">
        <w:rPr>
          <w:rFonts w:ascii="Times New Roman" w:hAnsi="Times New Roman" w:cs="Times New Roman"/>
          <w:sz w:val="28"/>
          <w:szCs w:val="28"/>
        </w:rPr>
        <w:lastRenderedPageBreak/>
        <w:t>программе. 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486D6C" w:rsidRPr="00C42D08" w:rsidRDefault="00486D6C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486D6C" w:rsidRPr="00C42D08" w:rsidRDefault="00486D6C" w:rsidP="004325F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E5DFA" w:rsidRDefault="000E5DFA" w:rsidP="005F67A1">
      <w:pPr>
        <w:pStyle w:val="a3"/>
        <w:numPr>
          <w:ilvl w:val="1"/>
          <w:numId w:val="17"/>
        </w:num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C42D08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 w:rsidR="005F67A1">
        <w:rPr>
          <w:rFonts w:ascii="Times New Roman" w:hAnsi="Times New Roman" w:cs="Times New Roman"/>
          <w:b/>
          <w:sz w:val="28"/>
          <w:szCs w:val="28"/>
        </w:rPr>
        <w:t>ое и информационное обеспечение</w:t>
      </w:r>
    </w:p>
    <w:p w:rsidR="005F67A1" w:rsidRPr="00C42D08" w:rsidRDefault="005F67A1" w:rsidP="005F67A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27178" w:rsidRPr="00C42D08" w:rsidRDefault="004325F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Экспертами анализируются документы, подтверждающие </w:t>
      </w:r>
      <w:r w:rsidR="00627178" w:rsidRPr="00C42D08">
        <w:rPr>
          <w:rFonts w:ascii="Times New Roman" w:hAnsi="Times New Roman" w:cs="Times New Roman"/>
          <w:b/>
          <w:sz w:val="28"/>
          <w:szCs w:val="28"/>
        </w:rPr>
        <w:t>разработку</w:t>
      </w:r>
      <w:r w:rsidR="00D06D08">
        <w:rPr>
          <w:rFonts w:ascii="Times New Roman" w:hAnsi="Times New Roman" w:cs="Times New Roman"/>
          <w:b/>
          <w:sz w:val="28"/>
          <w:szCs w:val="28"/>
        </w:rPr>
        <w:t xml:space="preserve"> и утверждение рабочих программ</w:t>
      </w:r>
      <w:r w:rsidR="00627178" w:rsidRPr="00C42D08">
        <w:rPr>
          <w:rFonts w:ascii="Times New Roman" w:hAnsi="Times New Roman" w:cs="Times New Roman"/>
          <w:b/>
          <w:sz w:val="28"/>
          <w:szCs w:val="28"/>
        </w:rPr>
        <w:t xml:space="preserve"> учебных предметов</w:t>
      </w:r>
      <w:r w:rsidR="00D06D08">
        <w:rPr>
          <w:rFonts w:ascii="Times New Roman" w:hAnsi="Times New Roman" w:cs="Times New Roman"/>
          <w:b/>
          <w:sz w:val="28"/>
          <w:szCs w:val="28"/>
        </w:rPr>
        <w:t>,</w:t>
      </w:r>
      <w:r w:rsidR="00627178" w:rsidRPr="00C4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5B">
        <w:rPr>
          <w:rFonts w:ascii="Times New Roman" w:hAnsi="Times New Roman" w:cs="Times New Roman"/>
          <w:b/>
          <w:sz w:val="28"/>
          <w:szCs w:val="28"/>
        </w:rPr>
        <w:t xml:space="preserve">дисциплин, </w:t>
      </w:r>
      <w:r w:rsidR="0055103C">
        <w:rPr>
          <w:rFonts w:ascii="Times New Roman" w:hAnsi="Times New Roman" w:cs="Times New Roman"/>
          <w:b/>
          <w:sz w:val="28"/>
          <w:szCs w:val="28"/>
        </w:rPr>
        <w:t>междисциплинарных курсов</w:t>
      </w:r>
      <w:r w:rsidR="009D39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7178" w:rsidRPr="00C42D08">
        <w:rPr>
          <w:rFonts w:ascii="Times New Roman" w:hAnsi="Times New Roman" w:cs="Times New Roman"/>
          <w:b/>
          <w:sz w:val="28"/>
          <w:szCs w:val="28"/>
        </w:rPr>
        <w:t>оценочных и методических материалов.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ИОП должна обеспечиваться учебно-методической документацией по всем учебным предметам, дисциплинам, междисциплинарным курсам и профессиональным модулям ИОП.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Реализация ИОП должна обеспечиваться доступом каждого обучающегося к базам данных и библиотечным фондам, формируемым по полному перечню учебных предметов, дисциплин (модулей) ИОП. Каждый обучающийся должен быть обеспечен не менее чем одним учебным печатным и (или) электронным изданием по каждому учебному предмету,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D08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</w:t>
      </w:r>
      <w:r w:rsidR="00BD27C2">
        <w:rPr>
          <w:rFonts w:ascii="Times New Roman" w:hAnsi="Times New Roman" w:cs="Times New Roman"/>
          <w:sz w:val="28"/>
          <w:szCs w:val="28"/>
        </w:rPr>
        <w:t>, по профессиональному циклу - преимущественно за последние 5 лет</w:t>
      </w:r>
      <w:r w:rsidRPr="00C4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="004325F1">
        <w:rPr>
          <w:rFonts w:ascii="Times New Roman" w:hAnsi="Times New Roman" w:cs="Times New Roman"/>
          <w:sz w:val="28"/>
          <w:szCs w:val="28"/>
        </w:rPr>
        <w:t>-</w:t>
      </w:r>
      <w:r w:rsidRPr="00C42D08">
        <w:rPr>
          <w:rFonts w:ascii="Times New Roman" w:hAnsi="Times New Roman" w:cs="Times New Roman"/>
          <w:sz w:val="28"/>
          <w:szCs w:val="28"/>
        </w:rPr>
        <w:t xml:space="preserve">2 экземпляра на каждые 100 </w:t>
      </w:r>
      <w:proofErr w:type="gramStart"/>
      <w:r w:rsidRPr="00C42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2D08">
        <w:rPr>
          <w:rFonts w:ascii="Times New Roman" w:hAnsi="Times New Roman" w:cs="Times New Roman"/>
          <w:sz w:val="28"/>
          <w:szCs w:val="28"/>
        </w:rPr>
        <w:t>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</w:t>
      </w:r>
      <w:r w:rsidR="004325F1">
        <w:rPr>
          <w:rFonts w:ascii="Times New Roman" w:hAnsi="Times New Roman" w:cs="Times New Roman"/>
          <w:sz w:val="28"/>
          <w:szCs w:val="28"/>
        </w:rPr>
        <w:t>нда, состоящего не менее чем из</w:t>
      </w:r>
      <w:r w:rsidR="009D395B">
        <w:rPr>
          <w:rFonts w:ascii="Times New Roman" w:hAnsi="Times New Roman" w:cs="Times New Roman"/>
          <w:sz w:val="28"/>
          <w:szCs w:val="28"/>
        </w:rPr>
        <w:t xml:space="preserve"> 5</w:t>
      </w:r>
      <w:r w:rsidR="00BD27C2">
        <w:rPr>
          <w:rFonts w:ascii="Times New Roman" w:hAnsi="Times New Roman" w:cs="Times New Roman"/>
          <w:sz w:val="28"/>
          <w:szCs w:val="28"/>
        </w:rPr>
        <w:t>/8 (в зависимости от требования соответствующего ФГОС СПО)</w:t>
      </w:r>
      <w:r w:rsidRPr="00C42D08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</w:t>
      </w:r>
      <w:r w:rsidRPr="00C42D08">
        <w:rPr>
          <w:rFonts w:ascii="Times New Roman" w:hAnsi="Times New Roman" w:cs="Times New Roman"/>
          <w:sz w:val="28"/>
          <w:szCs w:val="28"/>
        </w:rPr>
        <w:lastRenderedPageBreak/>
        <w:t>профессиональным базам данных и информационным ресурсам сети Интернет.</w:t>
      </w:r>
    </w:p>
    <w:p w:rsidR="00BB2455" w:rsidRPr="00C42D08" w:rsidRDefault="00BB2455" w:rsidP="004325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5DFA" w:rsidRDefault="000E5DFA" w:rsidP="005F67A1">
      <w:pPr>
        <w:pStyle w:val="a3"/>
        <w:numPr>
          <w:ilvl w:val="1"/>
          <w:numId w:val="17"/>
        </w:num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67A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F67A1" w:rsidRPr="005F67A1" w:rsidRDefault="005F67A1" w:rsidP="005F67A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83102" w:rsidRPr="00C42D08" w:rsidRDefault="00E83102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Экспертом проверяется соответствие материально-технического обеспечения реализации ИОП общим требованиям, определенным в ФГОС СПО по специальности. </w:t>
      </w:r>
    </w:p>
    <w:p w:rsidR="00AB649E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ИОП, должна располагать материально-технической базой, обеспечивающей проведение</w:t>
      </w:r>
      <w:r w:rsidR="00047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49E" w:rsidRPr="00C42D0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AB649E" w:rsidRPr="00C42D08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 организации</w:t>
      </w:r>
      <w:r w:rsidR="0004759D">
        <w:rPr>
          <w:rFonts w:ascii="Times New Roman" w:hAnsi="Times New Roman" w:cs="Times New Roman"/>
          <w:sz w:val="28"/>
          <w:szCs w:val="28"/>
        </w:rPr>
        <w:t>:</w:t>
      </w:r>
    </w:p>
    <w:p w:rsidR="00AB649E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всех видов лабораторных работ и практических занятий</w:t>
      </w:r>
      <w:r w:rsidR="00D06D08">
        <w:rPr>
          <w:rFonts w:ascii="Times New Roman" w:hAnsi="Times New Roman" w:cs="Times New Roman"/>
          <w:sz w:val="28"/>
          <w:szCs w:val="28"/>
        </w:rPr>
        <w:t>;</w:t>
      </w:r>
    </w:p>
    <w:p w:rsidR="00AB649E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дисциплинарной, междисциплинарной и модульной подготовки</w:t>
      </w:r>
      <w:r w:rsidR="00D06D08">
        <w:rPr>
          <w:rFonts w:ascii="Times New Roman" w:hAnsi="Times New Roman" w:cs="Times New Roman"/>
          <w:sz w:val="28"/>
          <w:szCs w:val="28"/>
        </w:rPr>
        <w:t>;</w:t>
      </w:r>
    </w:p>
    <w:p w:rsidR="00AB649E" w:rsidRDefault="00D06D08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102" w:rsidRPr="00C42D08">
        <w:rPr>
          <w:rFonts w:ascii="Times New Roman" w:hAnsi="Times New Roman" w:cs="Times New Roman"/>
          <w:sz w:val="28"/>
          <w:szCs w:val="28"/>
        </w:rPr>
        <w:t>чебной практики</w:t>
      </w:r>
      <w:r w:rsidR="00AB6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Материально-техническая база должна соответствовать действующим санитарным и противопожарным нормам.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3102" w:rsidRPr="00C42D08" w:rsidRDefault="00E83102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325F1" w:rsidRPr="00C42D08" w:rsidRDefault="004325F1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5DFA" w:rsidRPr="005F67A1" w:rsidRDefault="00881F2D" w:rsidP="005F67A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Экспертиза</w:t>
      </w:r>
      <w:r w:rsidR="000E5DFA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соответствия результатов </w:t>
      </w:r>
      <w:r w:rsidR="004325F1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освоения</w:t>
      </w:r>
      <w:r w:rsidR="00AB649E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="00AB649E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обучающимися</w:t>
      </w:r>
      <w:proofErr w:type="gramEnd"/>
      <w:r w:rsidR="0004759D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B4898" w:rsidRPr="005F67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образовательной программы</w:t>
      </w:r>
    </w:p>
    <w:p w:rsidR="005F67A1" w:rsidRPr="005F67A1" w:rsidRDefault="005F67A1" w:rsidP="005F67A1">
      <w:pPr>
        <w:pStyle w:val="a3"/>
        <w:tabs>
          <w:tab w:val="left" w:pos="284"/>
        </w:tabs>
        <w:spacing w:after="0" w:line="240" w:lineRule="auto"/>
        <w:ind w:left="177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41CC2" w:rsidRPr="00AB649E" w:rsidRDefault="000E5DFA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9E">
        <w:rPr>
          <w:rFonts w:ascii="Times New Roman" w:hAnsi="Times New Roman" w:cs="Times New Roman"/>
          <w:sz w:val="28"/>
          <w:szCs w:val="28"/>
        </w:rPr>
        <w:t xml:space="preserve">Экспертом проверяется соответствие структуры оценки качества освоения </w:t>
      </w:r>
      <w:proofErr w:type="gramStart"/>
      <w:r w:rsidR="00C41CC2" w:rsidRPr="00AB64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="00E23B4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="00E23B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3B4F" w:rsidRPr="00AB649E">
        <w:rPr>
          <w:rFonts w:ascii="Times New Roman" w:hAnsi="Times New Roman" w:cs="Times New Roman"/>
          <w:sz w:val="28"/>
          <w:szCs w:val="28"/>
        </w:rPr>
        <w:t>требовани</w:t>
      </w:r>
      <w:r w:rsidR="00E23B4F">
        <w:rPr>
          <w:rFonts w:ascii="Times New Roman" w:hAnsi="Times New Roman" w:cs="Times New Roman"/>
          <w:sz w:val="28"/>
          <w:szCs w:val="28"/>
        </w:rPr>
        <w:t>ям</w:t>
      </w:r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Pr="00AB649E">
        <w:rPr>
          <w:rFonts w:ascii="Times New Roman" w:hAnsi="Times New Roman" w:cs="Times New Roman"/>
          <w:sz w:val="28"/>
          <w:szCs w:val="28"/>
        </w:rPr>
        <w:t xml:space="preserve">ФГОС СПО, </w:t>
      </w:r>
      <w:r w:rsidR="00E23B4F" w:rsidRPr="00AB649E">
        <w:rPr>
          <w:rFonts w:ascii="Times New Roman" w:hAnsi="Times New Roman" w:cs="Times New Roman"/>
          <w:sz w:val="28"/>
          <w:szCs w:val="28"/>
        </w:rPr>
        <w:t>включа</w:t>
      </w:r>
      <w:r w:rsidR="00E23B4F">
        <w:rPr>
          <w:rFonts w:ascii="Times New Roman" w:hAnsi="Times New Roman" w:cs="Times New Roman"/>
          <w:sz w:val="28"/>
          <w:szCs w:val="28"/>
        </w:rPr>
        <w:t>я</w:t>
      </w:r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Pr="00AB649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промежуточную аттестацию обучающихся, государственную итоговую аттестацию. </w:t>
      </w:r>
    </w:p>
    <w:p w:rsidR="00C41CC2" w:rsidRPr="00C42D08" w:rsidRDefault="000E5DFA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49E">
        <w:rPr>
          <w:rFonts w:ascii="Times New Roman" w:hAnsi="Times New Roman" w:cs="Times New Roman"/>
          <w:sz w:val="28"/>
          <w:szCs w:val="28"/>
        </w:rPr>
        <w:t>Проверяются</w:t>
      </w:r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Pr="00AB649E">
        <w:rPr>
          <w:rFonts w:ascii="Times New Roman" w:eastAsia="Calibri" w:hAnsi="Times New Roman" w:cs="Times New Roman"/>
          <w:sz w:val="28"/>
          <w:szCs w:val="28"/>
        </w:rPr>
        <w:t>данны</w:t>
      </w:r>
      <w:r w:rsidRPr="00AB649E">
        <w:rPr>
          <w:rFonts w:ascii="Times New Roman" w:hAnsi="Times New Roman" w:cs="Times New Roman"/>
          <w:sz w:val="28"/>
          <w:szCs w:val="28"/>
        </w:rPr>
        <w:t>е</w:t>
      </w:r>
      <w:r w:rsidRPr="00AB649E">
        <w:rPr>
          <w:rFonts w:ascii="Times New Roman" w:eastAsia="Calibri" w:hAnsi="Times New Roman" w:cs="Times New Roman"/>
          <w:sz w:val="28"/>
          <w:szCs w:val="28"/>
        </w:rPr>
        <w:t xml:space="preserve"> промежуточной и итоговой аттестации</w:t>
      </w:r>
      <w:r w:rsidRPr="00C42D08">
        <w:rPr>
          <w:rFonts w:ascii="Times New Roman" w:eastAsia="Calibri" w:hAnsi="Times New Roman" w:cs="Times New Roman"/>
          <w:sz w:val="28"/>
          <w:szCs w:val="28"/>
        </w:rPr>
        <w:t xml:space="preserve"> обучающихся, в том числе</w:t>
      </w:r>
      <w:r w:rsidR="00C41CC2" w:rsidRPr="00C4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0FC" w:rsidRPr="00C42D08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C42D08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Pr="00C42D08">
        <w:rPr>
          <w:rFonts w:ascii="Times New Roman" w:hAnsi="Times New Roman" w:cs="Times New Roman"/>
          <w:sz w:val="28"/>
          <w:szCs w:val="28"/>
        </w:rPr>
        <w:t>соответствия фондов оценочных средств, позволяющи</w:t>
      </w:r>
      <w:r w:rsidR="00C41CC2" w:rsidRPr="00C42D08">
        <w:rPr>
          <w:rFonts w:ascii="Times New Roman" w:hAnsi="Times New Roman" w:cs="Times New Roman"/>
          <w:sz w:val="28"/>
          <w:szCs w:val="28"/>
        </w:rPr>
        <w:t>х</w:t>
      </w:r>
      <w:r w:rsidRPr="00C42D08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5814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42D08">
        <w:rPr>
          <w:rFonts w:ascii="Times New Roman" w:hAnsi="Times New Roman" w:cs="Times New Roman"/>
          <w:sz w:val="28"/>
          <w:szCs w:val="28"/>
        </w:rPr>
        <w:t>умени</w:t>
      </w:r>
      <w:r w:rsidR="00C41CC2" w:rsidRPr="00C42D08">
        <w:rPr>
          <w:rFonts w:ascii="Times New Roman" w:hAnsi="Times New Roman" w:cs="Times New Roman"/>
          <w:sz w:val="28"/>
          <w:szCs w:val="28"/>
        </w:rPr>
        <w:t>й</w:t>
      </w:r>
      <w:r w:rsidRPr="00C42D08">
        <w:rPr>
          <w:rFonts w:ascii="Times New Roman" w:hAnsi="Times New Roman" w:cs="Times New Roman"/>
          <w:sz w:val="28"/>
          <w:szCs w:val="28"/>
        </w:rPr>
        <w:t>, знани</w:t>
      </w:r>
      <w:r w:rsidR="00C41CC2" w:rsidRPr="00C42D08">
        <w:rPr>
          <w:rFonts w:ascii="Times New Roman" w:hAnsi="Times New Roman" w:cs="Times New Roman"/>
          <w:sz w:val="28"/>
          <w:szCs w:val="28"/>
        </w:rPr>
        <w:t>й</w:t>
      </w:r>
      <w:r w:rsidRPr="00C42D08">
        <w:rPr>
          <w:rFonts w:ascii="Times New Roman" w:hAnsi="Times New Roman" w:cs="Times New Roman"/>
          <w:sz w:val="28"/>
          <w:szCs w:val="28"/>
        </w:rPr>
        <w:t>, практическ</w:t>
      </w:r>
      <w:r w:rsidR="00C41CC2" w:rsidRPr="00C42D08">
        <w:rPr>
          <w:rFonts w:ascii="Times New Roman" w:hAnsi="Times New Roman" w:cs="Times New Roman"/>
          <w:sz w:val="28"/>
          <w:szCs w:val="28"/>
        </w:rPr>
        <w:t>ого</w:t>
      </w:r>
      <w:r w:rsidRPr="00C42D08">
        <w:rPr>
          <w:rFonts w:ascii="Times New Roman" w:hAnsi="Times New Roman" w:cs="Times New Roman"/>
          <w:sz w:val="28"/>
          <w:szCs w:val="28"/>
        </w:rPr>
        <w:t xml:space="preserve"> опыт</w:t>
      </w:r>
      <w:r w:rsidR="00C41CC2" w:rsidRPr="00C42D08">
        <w:rPr>
          <w:rFonts w:ascii="Times New Roman" w:hAnsi="Times New Roman" w:cs="Times New Roman"/>
          <w:sz w:val="28"/>
          <w:szCs w:val="28"/>
        </w:rPr>
        <w:t>а</w:t>
      </w:r>
      <w:r w:rsidRPr="00C42D08">
        <w:rPr>
          <w:rFonts w:ascii="Times New Roman" w:hAnsi="Times New Roman" w:cs="Times New Roman"/>
          <w:sz w:val="28"/>
          <w:szCs w:val="28"/>
        </w:rPr>
        <w:t xml:space="preserve"> и </w:t>
      </w:r>
      <w:r w:rsidR="0058142E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Pr="00C42D08">
        <w:rPr>
          <w:rFonts w:ascii="Times New Roman" w:hAnsi="Times New Roman" w:cs="Times New Roman"/>
          <w:sz w:val="28"/>
          <w:szCs w:val="28"/>
        </w:rPr>
        <w:t>компетенци</w:t>
      </w:r>
      <w:r w:rsidR="00C41CC2" w:rsidRPr="00C42D08">
        <w:rPr>
          <w:rFonts w:ascii="Times New Roman" w:hAnsi="Times New Roman" w:cs="Times New Roman"/>
          <w:sz w:val="28"/>
          <w:szCs w:val="28"/>
        </w:rPr>
        <w:t>й</w:t>
      </w:r>
      <w:r w:rsidR="003A6BC6" w:rsidRPr="00C42D0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8142E">
        <w:rPr>
          <w:rFonts w:ascii="Times New Roman" w:hAnsi="Times New Roman" w:cs="Times New Roman"/>
          <w:sz w:val="28"/>
          <w:szCs w:val="28"/>
        </w:rPr>
        <w:t xml:space="preserve"> </w:t>
      </w:r>
      <w:r w:rsidR="00EF4D81" w:rsidRPr="00C42D08">
        <w:rPr>
          <w:rFonts w:ascii="Times New Roman" w:hAnsi="Times New Roman" w:cs="Times New Roman"/>
          <w:sz w:val="28"/>
          <w:szCs w:val="28"/>
        </w:rPr>
        <w:t>соответствующей ИОП</w:t>
      </w:r>
      <w:r w:rsidR="00C71328" w:rsidRPr="00C42D08">
        <w:rPr>
          <w:rFonts w:ascii="Times New Roman" w:hAnsi="Times New Roman" w:cs="Times New Roman"/>
          <w:sz w:val="28"/>
          <w:szCs w:val="28"/>
        </w:rPr>
        <w:t>.</w:t>
      </w:r>
    </w:p>
    <w:p w:rsidR="002076B4" w:rsidRPr="00C42D08" w:rsidRDefault="0051159E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Эксперту следует учесть, что о</w:t>
      </w:r>
      <w:r w:rsidR="002076B4" w:rsidRPr="00C42D08">
        <w:rPr>
          <w:rFonts w:ascii="Times New Roman" w:hAnsi="Times New Roman" w:cs="Times New Roman"/>
          <w:sz w:val="28"/>
          <w:szCs w:val="28"/>
        </w:rPr>
        <w:t>ценка качества подготовки обучающихся и выпускников осуществляется в двух основных направлениях:</w:t>
      </w:r>
    </w:p>
    <w:p w:rsidR="002076B4" w:rsidRPr="00C42D08" w:rsidRDefault="002076B4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оценка уровня освоения учебных предметов, дисциплин, междисциплинарных курсов, практик;</w:t>
      </w:r>
    </w:p>
    <w:p w:rsidR="002076B4" w:rsidRPr="00C42D08" w:rsidRDefault="002076B4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4B29B6" w:rsidRPr="00C42D08" w:rsidRDefault="004B29B6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FA" w:rsidRDefault="000E5DFA" w:rsidP="005F67A1">
      <w:pPr>
        <w:pStyle w:val="a3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A1">
        <w:rPr>
          <w:rFonts w:ascii="Times New Roman" w:hAnsi="Times New Roman" w:cs="Times New Roman"/>
          <w:b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5F67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67A1" w:rsidRPr="005F67A1" w:rsidRDefault="005F67A1" w:rsidP="005F67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81" w:rsidRPr="00C42D08" w:rsidRDefault="00EF4D81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успеваемости, </w:t>
      </w:r>
      <w:r w:rsidRPr="00C42D08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по учебным предметам, дисциплин</w:t>
      </w:r>
      <w:r w:rsidR="0058142E">
        <w:rPr>
          <w:rFonts w:ascii="Times New Roman" w:hAnsi="Times New Roman" w:cs="Times New Roman"/>
          <w:sz w:val="28"/>
          <w:szCs w:val="28"/>
        </w:rPr>
        <w:t>ам</w:t>
      </w:r>
      <w:r w:rsidRPr="00C42D08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58142E">
        <w:rPr>
          <w:rFonts w:ascii="Times New Roman" w:hAnsi="Times New Roman" w:cs="Times New Roman"/>
          <w:sz w:val="28"/>
          <w:szCs w:val="28"/>
        </w:rPr>
        <w:t>ым</w:t>
      </w:r>
      <w:r w:rsidRPr="00C42D08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58142E">
        <w:rPr>
          <w:rFonts w:ascii="Times New Roman" w:hAnsi="Times New Roman" w:cs="Times New Roman"/>
          <w:sz w:val="28"/>
          <w:szCs w:val="28"/>
        </w:rPr>
        <w:t>ям</w:t>
      </w:r>
      <w:r w:rsidRPr="00C4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D08">
        <w:rPr>
          <w:rFonts w:ascii="Times New Roman" w:hAnsi="Times New Roman" w:cs="Times New Roman"/>
          <w:sz w:val="28"/>
          <w:szCs w:val="28"/>
        </w:rPr>
        <w:t>разрабатываются образовательной организацией самостоятельно</w:t>
      </w:r>
      <w:r w:rsidR="007D1EC3">
        <w:rPr>
          <w:rFonts w:ascii="Times New Roman" w:hAnsi="Times New Roman" w:cs="Times New Roman"/>
          <w:sz w:val="28"/>
          <w:szCs w:val="28"/>
        </w:rPr>
        <w:t xml:space="preserve"> </w:t>
      </w:r>
      <w:r w:rsidRPr="00C42D08">
        <w:rPr>
          <w:rFonts w:ascii="Times New Roman" w:hAnsi="Times New Roman" w:cs="Times New Roman"/>
          <w:sz w:val="28"/>
          <w:szCs w:val="28"/>
        </w:rPr>
        <w:t>и доводятся</w:t>
      </w:r>
      <w:proofErr w:type="gramEnd"/>
      <w:r w:rsidRPr="00C42D08">
        <w:rPr>
          <w:rFonts w:ascii="Times New Roman" w:hAnsi="Times New Roman" w:cs="Times New Roman"/>
          <w:sz w:val="28"/>
          <w:szCs w:val="28"/>
        </w:rPr>
        <w:t xml:space="preserve"> до сведения обучающихся </w:t>
      </w:r>
      <w:r w:rsidR="0086721E">
        <w:rPr>
          <w:rFonts w:ascii="Times New Roman" w:hAnsi="Times New Roman" w:cs="Times New Roman"/>
          <w:sz w:val="28"/>
          <w:szCs w:val="28"/>
        </w:rPr>
        <w:t xml:space="preserve">(их законных представителей) </w:t>
      </w:r>
      <w:r w:rsidRPr="00C42D08">
        <w:rPr>
          <w:rFonts w:ascii="Times New Roman" w:hAnsi="Times New Roman" w:cs="Times New Roman"/>
          <w:sz w:val="28"/>
          <w:szCs w:val="28"/>
        </w:rPr>
        <w:t>в течение первых двух месяцев от начала обучения.</w:t>
      </w:r>
    </w:p>
    <w:p w:rsidR="00EF4D81" w:rsidRPr="00C42D08" w:rsidRDefault="00EF4D81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D08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</w:t>
      </w:r>
      <w:r w:rsidR="004325F1">
        <w:rPr>
          <w:rFonts w:ascii="Times New Roman" w:hAnsi="Times New Roman" w:cs="Times New Roman"/>
          <w:sz w:val="28"/>
          <w:szCs w:val="28"/>
        </w:rPr>
        <w:t xml:space="preserve">рственной итоговой аттестации – </w:t>
      </w:r>
      <w:r w:rsidRPr="00C42D08">
        <w:rPr>
          <w:rFonts w:ascii="Times New Roman" w:hAnsi="Times New Roman" w:cs="Times New Roman"/>
          <w:sz w:val="28"/>
          <w:szCs w:val="28"/>
        </w:rPr>
        <w:t>разрабатываются и утверждаются образовательной организацией после предварительного положительного заключения работодателей.</w:t>
      </w:r>
      <w:proofErr w:type="gramEnd"/>
    </w:p>
    <w:p w:rsidR="00EF4D81" w:rsidRPr="00C42D08" w:rsidRDefault="00EF4D81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работодатели, преподаватели, читающие смежные дисциплины.</w:t>
      </w:r>
    </w:p>
    <w:p w:rsidR="00646683" w:rsidRPr="00C42D08" w:rsidRDefault="004325F1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</w:t>
      </w:r>
      <w:r w:rsidR="00646683" w:rsidRPr="0064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C3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46683" w:rsidRPr="00646683">
        <w:rPr>
          <w:rFonts w:ascii="Times New Roman" w:hAnsi="Times New Roman" w:cs="Times New Roman"/>
          <w:b/>
          <w:sz w:val="28"/>
          <w:szCs w:val="28"/>
        </w:rPr>
        <w:t>локальны</w:t>
      </w:r>
      <w:r w:rsidR="007D1EC3">
        <w:rPr>
          <w:rFonts w:ascii="Times New Roman" w:hAnsi="Times New Roman" w:cs="Times New Roman"/>
          <w:b/>
          <w:sz w:val="28"/>
          <w:szCs w:val="28"/>
        </w:rPr>
        <w:t>х</w:t>
      </w:r>
      <w:r w:rsidR="00646683" w:rsidRPr="00646683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7D1EC3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r w:rsidR="00646683" w:rsidRPr="00646683">
        <w:rPr>
          <w:rFonts w:ascii="Times New Roman" w:hAnsi="Times New Roman" w:cs="Times New Roman"/>
          <w:b/>
          <w:sz w:val="28"/>
          <w:szCs w:val="28"/>
        </w:rPr>
        <w:t>текущего контроля и промежут</w:t>
      </w:r>
      <w:r>
        <w:rPr>
          <w:rFonts w:ascii="Times New Roman" w:hAnsi="Times New Roman" w:cs="Times New Roman"/>
          <w:b/>
          <w:sz w:val="28"/>
          <w:szCs w:val="28"/>
        </w:rPr>
        <w:t>очной аттестации обучающихся и проверяет</w:t>
      </w:r>
      <w:r w:rsidR="00646683" w:rsidRPr="00646683">
        <w:rPr>
          <w:rFonts w:ascii="Times New Roman" w:hAnsi="Times New Roman" w:cs="Times New Roman"/>
          <w:b/>
          <w:sz w:val="28"/>
          <w:szCs w:val="28"/>
        </w:rPr>
        <w:t xml:space="preserve"> своевременность доведения данной информации до сведения обучающихся</w:t>
      </w:r>
      <w:r w:rsidR="006466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9B6" w:rsidRPr="00C42D08" w:rsidRDefault="004B29B6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FA" w:rsidRPr="005F67A1" w:rsidRDefault="000E5DFA" w:rsidP="005F67A1">
      <w:pPr>
        <w:pStyle w:val="a3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A1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аттестации </w:t>
      </w:r>
    </w:p>
    <w:p w:rsidR="005F67A1" w:rsidRPr="005F67A1" w:rsidRDefault="005F67A1" w:rsidP="005F67A1">
      <w:pPr>
        <w:pStyle w:val="a3"/>
        <w:spacing w:after="0" w:line="240" w:lineRule="auto"/>
        <w:ind w:left="2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6B4" w:rsidRDefault="002076B4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D08">
        <w:rPr>
          <w:rFonts w:ascii="Times New Roman" w:hAnsi="Times New Roman" w:cs="Times New Roman"/>
          <w:sz w:val="28"/>
          <w:szCs w:val="28"/>
        </w:rPr>
        <w:t xml:space="preserve">Обучающиеся, освоившие ИОП, проходят в установленном в соответствии </w:t>
      </w:r>
      <w:r w:rsidRPr="00646683">
        <w:rPr>
          <w:rFonts w:ascii="Times New Roman" w:hAnsi="Times New Roman" w:cs="Times New Roman"/>
          <w:sz w:val="28"/>
          <w:szCs w:val="28"/>
        </w:rPr>
        <w:t>с</w:t>
      </w:r>
      <w:r w:rsidR="00BE3DEA">
        <w:rPr>
          <w:rFonts w:ascii="Times New Roman" w:hAnsi="Times New Roman" w:cs="Times New Roman"/>
          <w:sz w:val="28"/>
          <w:szCs w:val="28"/>
        </w:rPr>
        <w:t>о</w:t>
      </w:r>
      <w:r w:rsidR="0086721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Федеральный закон от 29.12.2012 N 273-ФЗ (ред. от 30.12.2015) &quot;Об образовании в Российской Федерации&quot;{КонсультантПлюс}" w:history="1">
        <w:r w:rsidR="00BE3DEA" w:rsidRPr="00646683">
          <w:rPr>
            <w:rFonts w:ascii="Times New Roman" w:hAnsi="Times New Roman" w:cs="Times New Roman"/>
            <w:sz w:val="28"/>
            <w:szCs w:val="28"/>
          </w:rPr>
          <w:t>стать</w:t>
        </w:r>
        <w:r w:rsidR="00BE3DEA">
          <w:rPr>
            <w:rFonts w:ascii="Times New Roman" w:hAnsi="Times New Roman" w:cs="Times New Roman"/>
            <w:sz w:val="28"/>
            <w:szCs w:val="28"/>
          </w:rPr>
          <w:t>ей</w:t>
        </w:r>
        <w:r w:rsidR="008672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E3DEA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C4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40C44">
        <w:rPr>
          <w:rFonts w:ascii="Times New Roman" w:hAnsi="Times New Roman" w:cs="Times New Roman"/>
          <w:sz w:val="28"/>
          <w:szCs w:val="28"/>
        </w:rPr>
        <w:t>п</w:t>
      </w:r>
      <w:r w:rsidR="00BE3DEA" w:rsidRPr="00C42D08"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C42D08">
        <w:rPr>
          <w:rFonts w:ascii="Times New Roman" w:hAnsi="Times New Roman" w:cs="Times New Roman"/>
          <w:sz w:val="28"/>
          <w:szCs w:val="28"/>
        </w:rPr>
        <w:t>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</w:p>
    <w:p w:rsidR="006F568F" w:rsidRPr="006F568F" w:rsidRDefault="006F568F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8F">
        <w:rPr>
          <w:rFonts w:ascii="Times New Roman" w:hAnsi="Times New Roman" w:cs="Times New Roman"/>
          <w:sz w:val="28"/>
          <w:szCs w:val="28"/>
        </w:rPr>
        <w:t>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программ.</w:t>
      </w:r>
    </w:p>
    <w:p w:rsidR="00F2159F" w:rsidRDefault="00F2159F" w:rsidP="004325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09D">
        <w:rPr>
          <w:rFonts w:ascii="Times New Roman" w:hAnsi="Times New Roman" w:cs="Times New Roman"/>
          <w:sz w:val="28"/>
          <w:szCs w:val="28"/>
        </w:rPr>
        <w:t>Освоение учащимися основных образовательных программ основного общего образования завершается об</w:t>
      </w:r>
      <w:r>
        <w:rPr>
          <w:rFonts w:ascii="Times New Roman" w:hAnsi="Times New Roman" w:cs="Times New Roman"/>
          <w:sz w:val="28"/>
          <w:szCs w:val="28"/>
        </w:rPr>
        <w:t>язательной итоговой аттеста</w:t>
      </w:r>
      <w:r w:rsidR="004325F1">
        <w:rPr>
          <w:rFonts w:ascii="Times New Roman" w:hAnsi="Times New Roman" w:cs="Times New Roman"/>
          <w:sz w:val="28"/>
          <w:szCs w:val="28"/>
        </w:rPr>
        <w:t xml:space="preserve">цией, которая регламентируется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25.12.2013 №</w:t>
      </w:r>
      <w:r w:rsidR="0043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1394 «Об утверждении порядка</w:t>
      </w:r>
      <w:r w:rsidRPr="00095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8684D" w:rsidRDefault="009E4F9E" w:rsidP="0043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38">
        <w:rPr>
          <w:rFonts w:ascii="Times New Roman" w:hAnsi="Times New Roman" w:cs="Times New Roman"/>
          <w:sz w:val="28"/>
          <w:szCs w:val="28"/>
        </w:rPr>
        <w:t xml:space="preserve">В соответствии с пунктом 33 </w:t>
      </w:r>
      <w:r w:rsidR="0086721E">
        <w:rPr>
          <w:rFonts w:ascii="Times New Roman" w:hAnsi="Times New Roman" w:cs="Times New Roman"/>
          <w:sz w:val="28"/>
          <w:szCs w:val="28"/>
        </w:rPr>
        <w:t>П</w:t>
      </w:r>
      <w:r w:rsidR="00AA3C0D">
        <w:rPr>
          <w:rFonts w:ascii="Times New Roman" w:hAnsi="Times New Roman" w:cs="Times New Roman"/>
          <w:sz w:val="28"/>
          <w:szCs w:val="28"/>
        </w:rPr>
        <w:t>орядк</w:t>
      </w:r>
      <w:r w:rsidR="0086721E">
        <w:rPr>
          <w:rFonts w:ascii="Times New Roman" w:hAnsi="Times New Roman" w:cs="Times New Roman"/>
          <w:sz w:val="28"/>
          <w:szCs w:val="28"/>
        </w:rPr>
        <w:t>а о</w:t>
      </w:r>
      <w:r w:rsidR="00AA3C0D">
        <w:rPr>
          <w:rFonts w:ascii="Times New Roman" w:hAnsi="Times New Roman" w:cs="Times New Roman"/>
          <w:sz w:val="28"/>
          <w:szCs w:val="28"/>
        </w:rPr>
        <w:t>рганизации и осуществления образовательной деятельности</w:t>
      </w:r>
      <w:r w:rsidR="0086721E">
        <w:rPr>
          <w:rFonts w:ascii="Times New Roman" w:hAnsi="Times New Roman" w:cs="Times New Roman"/>
          <w:sz w:val="28"/>
          <w:szCs w:val="28"/>
        </w:rPr>
        <w:t xml:space="preserve"> п</w:t>
      </w:r>
      <w:r w:rsidR="00AA3C0D">
        <w:rPr>
          <w:rFonts w:ascii="Times New Roman" w:hAnsi="Times New Roman" w:cs="Times New Roman"/>
          <w:sz w:val="28"/>
          <w:szCs w:val="28"/>
        </w:rPr>
        <w:t>о образовательным программам среднего</w:t>
      </w:r>
      <w:r w:rsidR="0086721E">
        <w:rPr>
          <w:rFonts w:ascii="Times New Roman" w:hAnsi="Times New Roman" w:cs="Times New Roman"/>
          <w:sz w:val="28"/>
          <w:szCs w:val="28"/>
        </w:rPr>
        <w:t xml:space="preserve"> </w:t>
      </w:r>
      <w:r w:rsidR="0086721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3C0D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4325F1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101138" w:rsidRPr="0010113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14.06.2013 № 464, </w:t>
      </w:r>
      <w:r w:rsidRPr="0010113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выпускников, завершающих обучение по профессии/специальности СПО</w:t>
      </w:r>
      <w:r w:rsidRPr="001011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1138">
        <w:rPr>
          <w:rFonts w:ascii="Times New Roman" w:hAnsi="Times New Roman" w:cs="Times New Roman"/>
          <w:sz w:val="28"/>
          <w:szCs w:val="28"/>
        </w:rPr>
        <w:t>является обязательной и осуществляется</w:t>
      </w:r>
      <w:proofErr w:type="gramEnd"/>
      <w:r w:rsidRPr="00101138">
        <w:rPr>
          <w:rFonts w:ascii="Times New Roman" w:hAnsi="Times New Roman" w:cs="Times New Roman"/>
          <w:sz w:val="28"/>
          <w:szCs w:val="28"/>
        </w:rPr>
        <w:t xml:space="preserve"> после освоения образовательной программы в полном объеме.</w:t>
      </w:r>
    </w:p>
    <w:p w:rsidR="00646683" w:rsidRPr="00C42D08" w:rsidRDefault="004A709D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46683" w:rsidRPr="00C42D08">
        <w:rPr>
          <w:rFonts w:ascii="Times New Roman" w:hAnsi="Times New Roman" w:cs="Times New Roman"/>
          <w:sz w:val="28"/>
          <w:szCs w:val="28"/>
        </w:rPr>
        <w:t xml:space="preserve">включает подготовку и защиту выпускной квалификационной работы (дипломной работы) и государственные экзамены. </w:t>
      </w:r>
    </w:p>
    <w:p w:rsidR="00E40C44" w:rsidRPr="00C42D08" w:rsidRDefault="000E5DFA" w:rsidP="0043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 xml:space="preserve">Экспертом проверяется наличие программы государственной итоговой аттестации, определяющей </w:t>
      </w:r>
      <w:r w:rsidRPr="00FC6C9D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работы, а также к процедуре ее защиты</w:t>
      </w:r>
      <w:r w:rsidR="009D7728">
        <w:rPr>
          <w:rFonts w:ascii="Times New Roman" w:hAnsi="Times New Roman" w:cs="Times New Roman"/>
          <w:sz w:val="28"/>
          <w:szCs w:val="28"/>
        </w:rPr>
        <w:t>, а также требования к содержанию, структуре и процедуре сдачи государственных экзаменов</w:t>
      </w:r>
      <w:r w:rsidRPr="00FC6C9D">
        <w:rPr>
          <w:rFonts w:ascii="Times New Roman" w:hAnsi="Times New Roman" w:cs="Times New Roman"/>
          <w:sz w:val="28"/>
          <w:szCs w:val="28"/>
        </w:rPr>
        <w:t>.</w:t>
      </w:r>
      <w:r w:rsidR="009D7728">
        <w:rPr>
          <w:rFonts w:ascii="Times New Roman" w:hAnsi="Times New Roman" w:cs="Times New Roman"/>
          <w:sz w:val="28"/>
          <w:szCs w:val="28"/>
        </w:rPr>
        <w:t xml:space="preserve"> </w:t>
      </w:r>
      <w:r w:rsidR="004325F1">
        <w:rPr>
          <w:rFonts w:ascii="Times New Roman" w:hAnsi="Times New Roman" w:cs="Times New Roman"/>
          <w:sz w:val="28"/>
          <w:szCs w:val="28"/>
        </w:rPr>
        <w:t xml:space="preserve">Обязательное требование – </w:t>
      </w:r>
      <w:r w:rsidR="00E40C44" w:rsidRPr="00C42D08">
        <w:rPr>
          <w:rFonts w:ascii="Times New Roman" w:hAnsi="Times New Roman" w:cs="Times New Roman"/>
          <w:sz w:val="28"/>
          <w:szCs w:val="28"/>
        </w:rPr>
        <w:t>соответствие тематики выпускной квалификационной работы содержанию одного или нескольких профессиональных модулей.</w:t>
      </w:r>
      <w:r w:rsidR="009D7728">
        <w:rPr>
          <w:rFonts w:ascii="Times New Roman" w:hAnsi="Times New Roman" w:cs="Times New Roman"/>
          <w:sz w:val="28"/>
          <w:szCs w:val="28"/>
        </w:rPr>
        <w:t xml:space="preserve"> Перечень государственных экзаменов определяется </w:t>
      </w:r>
      <w:proofErr w:type="gramStart"/>
      <w:r w:rsidR="009D7728">
        <w:rPr>
          <w:rFonts w:ascii="Times New Roman" w:hAnsi="Times New Roman" w:cs="Times New Roman"/>
          <w:sz w:val="28"/>
          <w:szCs w:val="28"/>
        </w:rPr>
        <w:t>соот</w:t>
      </w:r>
      <w:r w:rsidR="00F2159F">
        <w:rPr>
          <w:rFonts w:ascii="Times New Roman" w:hAnsi="Times New Roman" w:cs="Times New Roman"/>
          <w:sz w:val="28"/>
          <w:szCs w:val="28"/>
        </w:rPr>
        <w:t>в</w:t>
      </w:r>
      <w:r w:rsidR="009D7728">
        <w:rPr>
          <w:rFonts w:ascii="Times New Roman" w:hAnsi="Times New Roman" w:cs="Times New Roman"/>
          <w:sz w:val="28"/>
          <w:szCs w:val="28"/>
        </w:rPr>
        <w:t>етствующим</w:t>
      </w:r>
      <w:proofErr w:type="gramEnd"/>
      <w:r w:rsidR="009D7728">
        <w:rPr>
          <w:rFonts w:ascii="Times New Roman" w:hAnsi="Times New Roman" w:cs="Times New Roman"/>
          <w:sz w:val="28"/>
          <w:szCs w:val="28"/>
        </w:rPr>
        <w:t xml:space="preserve"> ФГОС СПО. </w:t>
      </w:r>
    </w:p>
    <w:p w:rsidR="00F2159F" w:rsidRDefault="006F568F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325F1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C42D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A3C0D" w:rsidRPr="006F568F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AA3C0D" w:rsidRPr="006F56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</w:t>
      </w:r>
    </w:p>
    <w:p w:rsidR="00F2159F" w:rsidRPr="004A709D" w:rsidRDefault="00F2159F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4D" w:rsidRDefault="004325F1" w:rsidP="005F67A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8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Экспертиза</w:t>
      </w:r>
      <w:r w:rsidR="00A5726C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комплексно</w:t>
      </w:r>
      <w:r w:rsidR="00746B9A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</w:t>
      </w:r>
      <w:r w:rsidR="00A5726C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сопровождени</w:t>
      </w:r>
      <w:r w:rsidR="00746B9A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я </w:t>
      </w:r>
      <w:r w:rsidR="00A5726C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образовательного процесса и </w:t>
      </w:r>
      <w:proofErr w:type="spellStart"/>
      <w:r w:rsidR="00A5726C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здоровьесбережени</w:t>
      </w:r>
      <w:bookmarkEnd w:id="2"/>
      <w:r w:rsidR="00746B9A" w:rsidRPr="00C42D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proofErr w:type="spellEnd"/>
    </w:p>
    <w:p w:rsidR="005F67A1" w:rsidRDefault="005F67A1" w:rsidP="005F67A1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B9A" w:rsidRPr="00C42D08" w:rsidRDefault="00746B9A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Эксперт оценивает наличие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B9A" w:rsidRPr="00C42D08" w:rsidRDefault="00A5726C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746B9A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 xml:space="preserve"> за посещаемостью занятий; </w:t>
      </w:r>
    </w:p>
    <w:p w:rsidR="00746B9A" w:rsidRPr="00C42D08" w:rsidRDefault="00A5726C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помощ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самостоятельной работы в случае заболевания;</w:t>
      </w:r>
    </w:p>
    <w:p w:rsidR="00746B9A" w:rsidRPr="00C42D08" w:rsidRDefault="00A5726C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 для длительно отсутствующих обучающихся</w:t>
      </w:r>
      <w:r w:rsidR="00771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 xml:space="preserve"> в прохождении промежуточных аттестаций, сдаче зачетов, экзаменов, ликвидации академических задолженностей; </w:t>
      </w:r>
    </w:p>
    <w:p w:rsidR="00746B9A" w:rsidRPr="00C42D08" w:rsidRDefault="00746B9A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>сихолого-педагогическо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B9A" w:rsidRPr="00C42D08" w:rsidRDefault="00746B9A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>едицинско-оздоровительно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B9A" w:rsidRPr="00C42D08" w:rsidRDefault="00746B9A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>циально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в решении бытовых проблем, проживания </w:t>
      </w:r>
      <w:r w:rsidR="00D750A0" w:rsidRPr="00C42D08">
        <w:rPr>
          <w:rFonts w:ascii="Times New Roman" w:eastAsia="Times New Roman" w:hAnsi="Times New Roman" w:cs="Times New Roman"/>
          <w:sz w:val="28"/>
          <w:szCs w:val="28"/>
        </w:rPr>
        <w:t>в интернате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>, социальных выплат, выделени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помощи, стипендиально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726C" w:rsidRPr="00C42D08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2D08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3" w:name="sub_1084"/>
      <w:r w:rsidR="00377C33" w:rsidRPr="00C42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59A" w:rsidRPr="00C42D08" w:rsidRDefault="00A5726C" w:rsidP="00432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08">
        <w:rPr>
          <w:rFonts w:ascii="Times New Roman" w:eastAsia="Times New Roman" w:hAnsi="Times New Roman" w:cs="Times New Roman"/>
          <w:sz w:val="28"/>
          <w:szCs w:val="28"/>
        </w:rPr>
        <w:t>толерантной социокультурной среды</w:t>
      </w:r>
      <w:r w:rsidR="004B29B6" w:rsidRPr="00C42D0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9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771CE0">
        <w:rPr>
          <w:rFonts w:ascii="Times New Roman" w:hAnsi="Times New Roman" w:cs="Times New Roman"/>
          <w:sz w:val="28"/>
          <w:szCs w:val="28"/>
        </w:rPr>
        <w:t>реализации ИОП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1CE0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организации образовательного процесса;</w:t>
      </w:r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771C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1CE0">
        <w:rPr>
          <w:rFonts w:ascii="Times New Roman" w:hAnsi="Times New Roman" w:cs="Times New Roman"/>
          <w:sz w:val="28"/>
          <w:szCs w:val="28"/>
        </w:rPr>
        <w:t>;</w:t>
      </w:r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</w:t>
      </w:r>
      <w:r w:rsidR="00494D15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Pr="00771CE0">
        <w:rPr>
          <w:rFonts w:ascii="Times New Roman" w:hAnsi="Times New Roman" w:cs="Times New Roman"/>
          <w:sz w:val="28"/>
          <w:szCs w:val="28"/>
        </w:rPr>
        <w:t xml:space="preserve">ценности здоровья и </w:t>
      </w:r>
      <w:r w:rsidR="00494D15" w:rsidRPr="00771CE0">
        <w:rPr>
          <w:rFonts w:ascii="Times New Roman" w:hAnsi="Times New Roman" w:cs="Times New Roman"/>
          <w:sz w:val="28"/>
          <w:szCs w:val="28"/>
        </w:rPr>
        <w:t>безопасно</w:t>
      </w:r>
      <w:r w:rsidR="00494D15">
        <w:rPr>
          <w:rFonts w:ascii="Times New Roman" w:hAnsi="Times New Roman" w:cs="Times New Roman"/>
          <w:sz w:val="28"/>
          <w:szCs w:val="28"/>
        </w:rPr>
        <w:t>м</w:t>
      </w:r>
      <w:r w:rsidR="00494D15" w:rsidRPr="00771CE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94D15">
        <w:rPr>
          <w:rFonts w:ascii="Times New Roman" w:hAnsi="Times New Roman" w:cs="Times New Roman"/>
          <w:sz w:val="28"/>
          <w:szCs w:val="28"/>
        </w:rPr>
        <w:t>е</w:t>
      </w:r>
      <w:r w:rsidR="00494D15" w:rsidRPr="00771CE0">
        <w:rPr>
          <w:rFonts w:ascii="Times New Roman" w:hAnsi="Times New Roman" w:cs="Times New Roman"/>
          <w:sz w:val="28"/>
          <w:szCs w:val="28"/>
        </w:rPr>
        <w:t xml:space="preserve"> </w:t>
      </w:r>
      <w:r w:rsidRPr="00771CE0">
        <w:rPr>
          <w:rFonts w:ascii="Times New Roman" w:hAnsi="Times New Roman" w:cs="Times New Roman"/>
          <w:sz w:val="28"/>
          <w:szCs w:val="28"/>
        </w:rPr>
        <w:t>жизни; развити</w:t>
      </w:r>
      <w:r w:rsidR="00494D15">
        <w:rPr>
          <w:rFonts w:ascii="Times New Roman" w:hAnsi="Times New Roman" w:cs="Times New Roman"/>
          <w:sz w:val="28"/>
          <w:szCs w:val="28"/>
        </w:rPr>
        <w:t>е</w:t>
      </w:r>
      <w:r w:rsidRPr="00771CE0">
        <w:rPr>
          <w:rFonts w:ascii="Times New Roman" w:hAnsi="Times New Roman" w:cs="Times New Roman"/>
          <w:sz w:val="28"/>
          <w:szCs w:val="28"/>
        </w:rPr>
        <w:t xml:space="preserve"> экологической культуры, дифференциация и индивидуализация обучения);</w:t>
      </w:r>
    </w:p>
    <w:p w:rsidR="00771CE0" w:rsidRPr="00771CE0" w:rsidRDefault="00771CE0" w:rsidP="0043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E0">
        <w:rPr>
          <w:rFonts w:ascii="Times New Roman" w:hAnsi="Times New Roman" w:cs="Times New Roman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поддержка одаренных детей, просвещение).</w:t>
      </w:r>
    </w:p>
    <w:p w:rsidR="001A6496" w:rsidRDefault="00E034F8" w:rsidP="001A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08">
        <w:rPr>
          <w:rFonts w:ascii="Times New Roman" w:hAnsi="Times New Roman" w:cs="Times New Roman"/>
          <w:sz w:val="28"/>
          <w:szCs w:val="28"/>
        </w:rPr>
        <w:t>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1A6496" w:rsidRDefault="001A6496" w:rsidP="001A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01" w:rsidRP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01">
        <w:rPr>
          <w:rFonts w:ascii="Times New Roman" w:hAnsi="Times New Roman" w:cs="Times New Roman"/>
          <w:b/>
          <w:sz w:val="28"/>
          <w:szCs w:val="28"/>
        </w:rPr>
        <w:t>8. Права и обязанности экспертов, участвующих в проверках деятельности образовательных организаций, реализующих ИОП</w:t>
      </w:r>
    </w:p>
    <w:p w:rsid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E3F01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3F01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E3F01">
        <w:rPr>
          <w:rFonts w:ascii="Times New Roman" w:hAnsi="Times New Roman" w:cs="Times New Roman"/>
          <w:sz w:val="28"/>
          <w:szCs w:val="28"/>
        </w:rPr>
        <w:t>проверках</w:t>
      </w:r>
      <w:proofErr w:type="gramEnd"/>
      <w:r w:rsidRPr="00EE3F01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организаций, реализующих ИОП, </w:t>
      </w:r>
    </w:p>
    <w:p w:rsidR="00EE3F01" w:rsidRPr="00EE3F01" w:rsidRDefault="00FD650B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E3F01" w:rsidRPr="00EE3F01">
        <w:rPr>
          <w:rFonts w:ascii="Times New Roman" w:hAnsi="Times New Roman" w:cs="Times New Roman"/>
          <w:sz w:val="28"/>
          <w:szCs w:val="28"/>
        </w:rPr>
        <w:t>имеют право:</w:t>
      </w:r>
    </w:p>
    <w:p w:rsidR="00EE3F01" w:rsidRP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01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федеральными законами и иными нормативными правовыми актами Российской Федерации, беспрепятственно при наличии </w:t>
      </w:r>
      <w:r w:rsidR="00FD650B">
        <w:rPr>
          <w:rFonts w:ascii="Times New Roman" w:hAnsi="Times New Roman" w:cs="Times New Roman"/>
          <w:sz w:val="28"/>
          <w:szCs w:val="28"/>
        </w:rPr>
        <w:t>соответствующего  распорядительного акта, подтверждающего полномочия,</w:t>
      </w:r>
      <w:r w:rsidRPr="00EE3F01">
        <w:rPr>
          <w:rFonts w:ascii="Times New Roman" w:hAnsi="Times New Roman" w:cs="Times New Roman"/>
          <w:sz w:val="28"/>
          <w:szCs w:val="28"/>
        </w:rPr>
        <w:t xml:space="preserve"> посещ</w:t>
      </w:r>
      <w:r w:rsidR="00FD650B">
        <w:rPr>
          <w:rFonts w:ascii="Times New Roman" w:hAnsi="Times New Roman" w:cs="Times New Roman"/>
          <w:sz w:val="28"/>
          <w:szCs w:val="28"/>
        </w:rPr>
        <w:t>ать для осуществления экспертиз</w:t>
      </w:r>
      <w:r w:rsidR="00D93847">
        <w:rPr>
          <w:rFonts w:ascii="Times New Roman" w:hAnsi="Times New Roman" w:cs="Times New Roman"/>
          <w:sz w:val="28"/>
          <w:szCs w:val="28"/>
        </w:rPr>
        <w:t>ы</w:t>
      </w:r>
      <w:r w:rsidR="00FD650B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Pr="00EE3F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3F01" w:rsidRP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0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FD650B">
        <w:rPr>
          <w:rFonts w:ascii="Times New Roman" w:hAnsi="Times New Roman" w:cs="Times New Roman"/>
          <w:sz w:val="28"/>
          <w:szCs w:val="28"/>
        </w:rPr>
        <w:t xml:space="preserve"> </w:t>
      </w:r>
      <w:r w:rsidRPr="00EE3F01">
        <w:rPr>
          <w:rFonts w:ascii="Times New Roman" w:hAnsi="Times New Roman" w:cs="Times New Roman"/>
          <w:sz w:val="28"/>
          <w:szCs w:val="28"/>
        </w:rPr>
        <w:t xml:space="preserve">и </w:t>
      </w:r>
      <w:r w:rsidR="00FD650B">
        <w:rPr>
          <w:rFonts w:ascii="Times New Roman" w:hAnsi="Times New Roman" w:cs="Times New Roman"/>
          <w:sz w:val="28"/>
          <w:szCs w:val="28"/>
        </w:rPr>
        <w:t xml:space="preserve">  </w:t>
      </w:r>
      <w:r w:rsidRPr="00EE3F01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EE3F01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экспертизы документы</w:t>
      </w:r>
      <w:r w:rsidR="00FD650B">
        <w:rPr>
          <w:rFonts w:ascii="Times New Roman" w:hAnsi="Times New Roman" w:cs="Times New Roman"/>
          <w:sz w:val="28"/>
          <w:szCs w:val="28"/>
        </w:rPr>
        <w:t>;</w:t>
      </w:r>
    </w:p>
    <w:p w:rsid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1">
        <w:rPr>
          <w:rFonts w:ascii="Times New Roman" w:hAnsi="Times New Roman" w:cs="Times New Roman"/>
          <w:sz w:val="28"/>
          <w:szCs w:val="28"/>
        </w:rPr>
        <w:t xml:space="preserve">проводить соответствующие </w:t>
      </w:r>
      <w:r w:rsidR="00D31B4C">
        <w:rPr>
          <w:rFonts w:ascii="Times New Roman" w:hAnsi="Times New Roman" w:cs="Times New Roman"/>
          <w:sz w:val="28"/>
          <w:szCs w:val="28"/>
        </w:rPr>
        <w:t xml:space="preserve">анализ, </w:t>
      </w:r>
      <w:r w:rsidRPr="00EE3F01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E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="009B7657">
        <w:rPr>
          <w:rFonts w:ascii="Times New Roman" w:hAnsi="Times New Roman" w:cs="Times New Roman"/>
          <w:sz w:val="28"/>
          <w:szCs w:val="28"/>
        </w:rPr>
        <w:t>;</w:t>
      </w:r>
      <w:r w:rsidRPr="00EE3F01">
        <w:rPr>
          <w:rFonts w:ascii="Times New Roman" w:hAnsi="Times New Roman" w:cs="Times New Roman"/>
          <w:sz w:val="28"/>
          <w:szCs w:val="28"/>
        </w:rPr>
        <w:cr/>
      </w:r>
    </w:p>
    <w:p w:rsidR="00EE3F01" w:rsidRPr="00EE3F01" w:rsidRDefault="00FD650B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3F01">
        <w:rPr>
          <w:rFonts w:ascii="Times New Roman" w:hAnsi="Times New Roman" w:cs="Times New Roman"/>
          <w:sz w:val="28"/>
          <w:szCs w:val="28"/>
        </w:rPr>
        <w:t>о</w:t>
      </w:r>
      <w:r w:rsidR="00EE3F01" w:rsidRPr="00EE3F01">
        <w:rPr>
          <w:rFonts w:ascii="Times New Roman" w:hAnsi="Times New Roman" w:cs="Times New Roman"/>
          <w:sz w:val="28"/>
          <w:szCs w:val="28"/>
        </w:rPr>
        <w:t>бязаны:</w:t>
      </w:r>
    </w:p>
    <w:p w:rsidR="00EE3F01" w:rsidRP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1">
        <w:rPr>
          <w:rFonts w:ascii="Times New Roman" w:hAnsi="Times New Roman" w:cs="Times New Roman"/>
          <w:sz w:val="28"/>
          <w:szCs w:val="28"/>
        </w:rPr>
        <w:t xml:space="preserve">составлять по результатам экспертизы </w:t>
      </w:r>
      <w:proofErr w:type="gramStart"/>
      <w:r w:rsidRPr="00EE3F01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EE3F01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FD650B">
        <w:rPr>
          <w:rFonts w:ascii="Times New Roman" w:hAnsi="Times New Roman" w:cs="Times New Roman"/>
          <w:sz w:val="28"/>
          <w:szCs w:val="28"/>
        </w:rPr>
        <w:t>анализируемого вопроса установленным требованиям</w:t>
      </w:r>
      <w:bookmarkStart w:id="4" w:name="_GoBack"/>
      <w:bookmarkEnd w:id="4"/>
      <w:r w:rsidR="00FD650B">
        <w:rPr>
          <w:rFonts w:ascii="Times New Roman" w:hAnsi="Times New Roman" w:cs="Times New Roman"/>
          <w:sz w:val="28"/>
          <w:szCs w:val="28"/>
        </w:rPr>
        <w:t xml:space="preserve"> </w:t>
      </w:r>
      <w:r w:rsidRPr="00EE3F01">
        <w:rPr>
          <w:rFonts w:ascii="Times New Roman" w:hAnsi="Times New Roman" w:cs="Times New Roman"/>
          <w:sz w:val="28"/>
          <w:szCs w:val="28"/>
        </w:rPr>
        <w:t xml:space="preserve">и направлять указанные заключения в </w:t>
      </w:r>
      <w:r w:rsidR="00FD650B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E3F01">
        <w:rPr>
          <w:rFonts w:ascii="Times New Roman" w:hAnsi="Times New Roman" w:cs="Times New Roman"/>
          <w:sz w:val="28"/>
          <w:szCs w:val="28"/>
        </w:rPr>
        <w:t>;</w:t>
      </w:r>
    </w:p>
    <w:p w:rsidR="00EE3F01" w:rsidRP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1">
        <w:rPr>
          <w:rFonts w:ascii="Times New Roman" w:hAnsi="Times New Roman" w:cs="Times New Roman"/>
          <w:sz w:val="28"/>
          <w:szCs w:val="28"/>
        </w:rPr>
        <w:t xml:space="preserve">обеспечивать объективность и обоснованность выводов, изложенных в </w:t>
      </w:r>
      <w:proofErr w:type="gramStart"/>
      <w:r w:rsidRPr="00EE3F01"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 w:rsidRPr="00EE3F01">
        <w:rPr>
          <w:rFonts w:ascii="Times New Roman" w:hAnsi="Times New Roman" w:cs="Times New Roman"/>
          <w:sz w:val="28"/>
          <w:szCs w:val="28"/>
        </w:rPr>
        <w:t>;</w:t>
      </w:r>
    </w:p>
    <w:p w:rsidR="00EE3F01" w:rsidRDefault="00EE3F01" w:rsidP="00EE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1">
        <w:rPr>
          <w:rFonts w:ascii="Times New Roman" w:hAnsi="Times New Roman" w:cs="Times New Roman"/>
          <w:sz w:val="28"/>
          <w:szCs w:val="28"/>
        </w:rPr>
        <w:t>обеспечивать сохранность документов, полученных для осуществления экспертизы, и конфиденциальность содержащихся в них сведений.</w:t>
      </w:r>
    </w:p>
    <w:sectPr w:rsidR="00EE3F01" w:rsidSect="00BC1F8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BD" w:rsidRDefault="003816BD" w:rsidP="00BC1F88">
      <w:pPr>
        <w:spacing w:after="0" w:line="240" w:lineRule="auto"/>
      </w:pPr>
      <w:r>
        <w:separator/>
      </w:r>
    </w:p>
  </w:endnote>
  <w:endnote w:type="continuationSeparator" w:id="0">
    <w:p w:rsidR="003816BD" w:rsidRDefault="003816BD" w:rsidP="00B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BD" w:rsidRDefault="003816BD" w:rsidP="00BC1F88">
      <w:pPr>
        <w:spacing w:after="0" w:line="240" w:lineRule="auto"/>
      </w:pPr>
      <w:r>
        <w:separator/>
      </w:r>
    </w:p>
  </w:footnote>
  <w:footnote w:type="continuationSeparator" w:id="0">
    <w:p w:rsidR="003816BD" w:rsidRDefault="003816BD" w:rsidP="00B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81887"/>
    </w:sdtPr>
    <w:sdtEndPr/>
    <w:sdtContent>
      <w:p w:rsidR="00C61B09" w:rsidRDefault="00481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5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1B09" w:rsidRDefault="00C61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733"/>
    <w:multiLevelType w:val="multilevel"/>
    <w:tmpl w:val="5A6669E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DE83B39"/>
    <w:multiLevelType w:val="hybridMultilevel"/>
    <w:tmpl w:val="FB72FA94"/>
    <w:lvl w:ilvl="0" w:tplc="F4D65652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E1A7C"/>
    <w:multiLevelType w:val="hybridMultilevel"/>
    <w:tmpl w:val="F4726E9A"/>
    <w:lvl w:ilvl="0" w:tplc="2C6C812C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2230"/>
    <w:multiLevelType w:val="hybridMultilevel"/>
    <w:tmpl w:val="B1BAAE40"/>
    <w:lvl w:ilvl="0" w:tplc="F4D65652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B4A49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C525E"/>
    <w:multiLevelType w:val="hybridMultilevel"/>
    <w:tmpl w:val="4B86D97A"/>
    <w:lvl w:ilvl="0" w:tplc="F4D65652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60679"/>
    <w:multiLevelType w:val="hybridMultilevel"/>
    <w:tmpl w:val="63960818"/>
    <w:lvl w:ilvl="0" w:tplc="C3FC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21761"/>
    <w:multiLevelType w:val="hybridMultilevel"/>
    <w:tmpl w:val="06AA2036"/>
    <w:lvl w:ilvl="0" w:tplc="F4D65652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B4A4955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auto"/>
      </w:rPr>
    </w:lvl>
    <w:lvl w:ilvl="2" w:tplc="F4D656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74903"/>
    <w:multiLevelType w:val="hybridMultilevel"/>
    <w:tmpl w:val="248C87B8"/>
    <w:lvl w:ilvl="0" w:tplc="7986A2DC">
      <w:start w:val="3"/>
      <w:numFmt w:val="decimal"/>
      <w:lvlText w:val="%1."/>
      <w:lvlJc w:val="left"/>
      <w:pPr>
        <w:ind w:left="1353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EF7E37"/>
    <w:multiLevelType w:val="hybridMultilevel"/>
    <w:tmpl w:val="FCD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1396"/>
    <w:multiLevelType w:val="hybridMultilevel"/>
    <w:tmpl w:val="26FAB366"/>
    <w:lvl w:ilvl="0" w:tplc="F4D65652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279DC"/>
    <w:multiLevelType w:val="multilevel"/>
    <w:tmpl w:val="80221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7EC1FCC"/>
    <w:multiLevelType w:val="hybridMultilevel"/>
    <w:tmpl w:val="2442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078"/>
    <w:multiLevelType w:val="hybridMultilevel"/>
    <w:tmpl w:val="8BAC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F3ED3"/>
    <w:multiLevelType w:val="multilevel"/>
    <w:tmpl w:val="B93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28A77D7"/>
    <w:multiLevelType w:val="multilevel"/>
    <w:tmpl w:val="9468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137278"/>
    <w:multiLevelType w:val="multilevel"/>
    <w:tmpl w:val="475C12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59B7C5B"/>
    <w:multiLevelType w:val="hybridMultilevel"/>
    <w:tmpl w:val="EEDC0754"/>
    <w:lvl w:ilvl="0" w:tplc="F4D65652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  <w:color w:val="auto"/>
      </w:rPr>
    </w:lvl>
    <w:lvl w:ilvl="1" w:tplc="F4D6565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42154C"/>
    <w:multiLevelType w:val="hybridMultilevel"/>
    <w:tmpl w:val="92F8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A"/>
    <w:rsid w:val="00002087"/>
    <w:rsid w:val="00005158"/>
    <w:rsid w:val="0000584E"/>
    <w:rsid w:val="00012E9D"/>
    <w:rsid w:val="000150F5"/>
    <w:rsid w:val="0001605E"/>
    <w:rsid w:val="000228A1"/>
    <w:rsid w:val="00042955"/>
    <w:rsid w:val="0004759D"/>
    <w:rsid w:val="00055003"/>
    <w:rsid w:val="00055F9A"/>
    <w:rsid w:val="0006092A"/>
    <w:rsid w:val="00066E7E"/>
    <w:rsid w:val="00072858"/>
    <w:rsid w:val="00074B10"/>
    <w:rsid w:val="00076136"/>
    <w:rsid w:val="00082400"/>
    <w:rsid w:val="00095560"/>
    <w:rsid w:val="00096873"/>
    <w:rsid w:val="000A0744"/>
    <w:rsid w:val="000A2A5C"/>
    <w:rsid w:val="000A6F27"/>
    <w:rsid w:val="000D191B"/>
    <w:rsid w:val="000D6579"/>
    <w:rsid w:val="000E5DFA"/>
    <w:rsid w:val="00101138"/>
    <w:rsid w:val="001264E7"/>
    <w:rsid w:val="00141EE2"/>
    <w:rsid w:val="001524E8"/>
    <w:rsid w:val="00152AD2"/>
    <w:rsid w:val="00164FA4"/>
    <w:rsid w:val="001817E3"/>
    <w:rsid w:val="00190DA2"/>
    <w:rsid w:val="001930CA"/>
    <w:rsid w:val="001A4F6E"/>
    <w:rsid w:val="001A6496"/>
    <w:rsid w:val="001C5101"/>
    <w:rsid w:val="001D27E2"/>
    <w:rsid w:val="00201182"/>
    <w:rsid w:val="002076B4"/>
    <w:rsid w:val="002319FC"/>
    <w:rsid w:val="00271D76"/>
    <w:rsid w:val="00280BEF"/>
    <w:rsid w:val="002B02DA"/>
    <w:rsid w:val="002B317A"/>
    <w:rsid w:val="002E0A98"/>
    <w:rsid w:val="002E68AA"/>
    <w:rsid w:val="002F3993"/>
    <w:rsid w:val="00301294"/>
    <w:rsid w:val="0030390C"/>
    <w:rsid w:val="003232A7"/>
    <w:rsid w:val="003300DA"/>
    <w:rsid w:val="00336AE6"/>
    <w:rsid w:val="00353913"/>
    <w:rsid w:val="00377C33"/>
    <w:rsid w:val="003816BD"/>
    <w:rsid w:val="00396165"/>
    <w:rsid w:val="003A6BC6"/>
    <w:rsid w:val="003B37A0"/>
    <w:rsid w:val="003D596B"/>
    <w:rsid w:val="003D70D8"/>
    <w:rsid w:val="003F5F9E"/>
    <w:rsid w:val="00407BC2"/>
    <w:rsid w:val="00414E2D"/>
    <w:rsid w:val="00414EC3"/>
    <w:rsid w:val="004202AD"/>
    <w:rsid w:val="00426810"/>
    <w:rsid w:val="004325F1"/>
    <w:rsid w:val="004341EA"/>
    <w:rsid w:val="00436395"/>
    <w:rsid w:val="004521E2"/>
    <w:rsid w:val="00452E0E"/>
    <w:rsid w:val="00462C04"/>
    <w:rsid w:val="0046315B"/>
    <w:rsid w:val="004759EB"/>
    <w:rsid w:val="004807BE"/>
    <w:rsid w:val="00481B2B"/>
    <w:rsid w:val="00486D6C"/>
    <w:rsid w:val="00494D15"/>
    <w:rsid w:val="00497319"/>
    <w:rsid w:val="004A3056"/>
    <w:rsid w:val="004A601C"/>
    <w:rsid w:val="004A709D"/>
    <w:rsid w:val="004B29B6"/>
    <w:rsid w:val="004C4AE0"/>
    <w:rsid w:val="004C6171"/>
    <w:rsid w:val="004D35D2"/>
    <w:rsid w:val="004D58F3"/>
    <w:rsid w:val="004E0C06"/>
    <w:rsid w:val="004F7B7B"/>
    <w:rsid w:val="00501396"/>
    <w:rsid w:val="0051159E"/>
    <w:rsid w:val="005315EA"/>
    <w:rsid w:val="0055072B"/>
    <w:rsid w:val="0055103C"/>
    <w:rsid w:val="00556716"/>
    <w:rsid w:val="005569F2"/>
    <w:rsid w:val="00563AD2"/>
    <w:rsid w:val="005755A2"/>
    <w:rsid w:val="0058142E"/>
    <w:rsid w:val="00584231"/>
    <w:rsid w:val="00592C40"/>
    <w:rsid w:val="005A033F"/>
    <w:rsid w:val="005A1A1A"/>
    <w:rsid w:val="005A5C16"/>
    <w:rsid w:val="005B7850"/>
    <w:rsid w:val="005C4045"/>
    <w:rsid w:val="005D1AF6"/>
    <w:rsid w:val="005E0198"/>
    <w:rsid w:val="005E1408"/>
    <w:rsid w:val="005F380D"/>
    <w:rsid w:val="005F569B"/>
    <w:rsid w:val="005F67A1"/>
    <w:rsid w:val="005F686D"/>
    <w:rsid w:val="00627178"/>
    <w:rsid w:val="00641616"/>
    <w:rsid w:val="00645088"/>
    <w:rsid w:val="00646683"/>
    <w:rsid w:val="006549F2"/>
    <w:rsid w:val="00686DF0"/>
    <w:rsid w:val="00687B8D"/>
    <w:rsid w:val="00695542"/>
    <w:rsid w:val="006A0CBB"/>
    <w:rsid w:val="006B3FB7"/>
    <w:rsid w:val="006B4504"/>
    <w:rsid w:val="006B4898"/>
    <w:rsid w:val="006B7B78"/>
    <w:rsid w:val="006B7F1B"/>
    <w:rsid w:val="006D6FB8"/>
    <w:rsid w:val="006F2C1A"/>
    <w:rsid w:val="006F3227"/>
    <w:rsid w:val="006F568F"/>
    <w:rsid w:val="00701F95"/>
    <w:rsid w:val="00730779"/>
    <w:rsid w:val="00732F16"/>
    <w:rsid w:val="00733F28"/>
    <w:rsid w:val="0074406E"/>
    <w:rsid w:val="00746B9A"/>
    <w:rsid w:val="00771CE0"/>
    <w:rsid w:val="00774449"/>
    <w:rsid w:val="00777BA6"/>
    <w:rsid w:val="0078793D"/>
    <w:rsid w:val="00793EE5"/>
    <w:rsid w:val="00797E1A"/>
    <w:rsid w:val="007C27C9"/>
    <w:rsid w:val="007C7E93"/>
    <w:rsid w:val="007D1EC3"/>
    <w:rsid w:val="007D72D8"/>
    <w:rsid w:val="007F7B21"/>
    <w:rsid w:val="0080239F"/>
    <w:rsid w:val="00802C94"/>
    <w:rsid w:val="0083559B"/>
    <w:rsid w:val="008400A3"/>
    <w:rsid w:val="00847C8A"/>
    <w:rsid w:val="0086721E"/>
    <w:rsid w:val="00873516"/>
    <w:rsid w:val="008759ED"/>
    <w:rsid w:val="00881F2D"/>
    <w:rsid w:val="00897194"/>
    <w:rsid w:val="008A19FA"/>
    <w:rsid w:val="008A7560"/>
    <w:rsid w:val="008B2836"/>
    <w:rsid w:val="008C63F3"/>
    <w:rsid w:val="008C792F"/>
    <w:rsid w:val="008C7E8F"/>
    <w:rsid w:val="008C7FA6"/>
    <w:rsid w:val="008D573F"/>
    <w:rsid w:val="008E1868"/>
    <w:rsid w:val="008E2042"/>
    <w:rsid w:val="008E416B"/>
    <w:rsid w:val="009076C7"/>
    <w:rsid w:val="009157DF"/>
    <w:rsid w:val="00916CC3"/>
    <w:rsid w:val="0092781A"/>
    <w:rsid w:val="00933769"/>
    <w:rsid w:val="00935829"/>
    <w:rsid w:val="00936FBA"/>
    <w:rsid w:val="00940793"/>
    <w:rsid w:val="0096710A"/>
    <w:rsid w:val="00974FC0"/>
    <w:rsid w:val="00990B4B"/>
    <w:rsid w:val="00993616"/>
    <w:rsid w:val="00997308"/>
    <w:rsid w:val="009A375D"/>
    <w:rsid w:val="009A7AFC"/>
    <w:rsid w:val="009A7EAD"/>
    <w:rsid w:val="009B15F6"/>
    <w:rsid w:val="009B7657"/>
    <w:rsid w:val="009D395B"/>
    <w:rsid w:val="009D7728"/>
    <w:rsid w:val="009E4443"/>
    <w:rsid w:val="009E4F9E"/>
    <w:rsid w:val="009F53BF"/>
    <w:rsid w:val="00A05715"/>
    <w:rsid w:val="00A5726C"/>
    <w:rsid w:val="00A62B4A"/>
    <w:rsid w:val="00A65241"/>
    <w:rsid w:val="00A7705D"/>
    <w:rsid w:val="00A94D6F"/>
    <w:rsid w:val="00A97C7A"/>
    <w:rsid w:val="00AA3C0D"/>
    <w:rsid w:val="00AB2CC6"/>
    <w:rsid w:val="00AB649E"/>
    <w:rsid w:val="00AB675B"/>
    <w:rsid w:val="00AC6A50"/>
    <w:rsid w:val="00AE7715"/>
    <w:rsid w:val="00B01172"/>
    <w:rsid w:val="00B149BE"/>
    <w:rsid w:val="00B21EDF"/>
    <w:rsid w:val="00B4341C"/>
    <w:rsid w:val="00B5657E"/>
    <w:rsid w:val="00B6718B"/>
    <w:rsid w:val="00B72315"/>
    <w:rsid w:val="00B85EC2"/>
    <w:rsid w:val="00BA2C87"/>
    <w:rsid w:val="00BA5B9F"/>
    <w:rsid w:val="00BB2455"/>
    <w:rsid w:val="00BB5FEB"/>
    <w:rsid w:val="00BC1F88"/>
    <w:rsid w:val="00BC62CF"/>
    <w:rsid w:val="00BC70DE"/>
    <w:rsid w:val="00BD27C2"/>
    <w:rsid w:val="00BD5669"/>
    <w:rsid w:val="00BE3DEA"/>
    <w:rsid w:val="00BE5DAC"/>
    <w:rsid w:val="00C14063"/>
    <w:rsid w:val="00C23626"/>
    <w:rsid w:val="00C36DB7"/>
    <w:rsid w:val="00C41CC2"/>
    <w:rsid w:val="00C42895"/>
    <w:rsid w:val="00C42D08"/>
    <w:rsid w:val="00C4329D"/>
    <w:rsid w:val="00C522D7"/>
    <w:rsid w:val="00C54BA8"/>
    <w:rsid w:val="00C61B09"/>
    <w:rsid w:val="00C71328"/>
    <w:rsid w:val="00C8759A"/>
    <w:rsid w:val="00CA75AA"/>
    <w:rsid w:val="00CC059C"/>
    <w:rsid w:val="00CD4F10"/>
    <w:rsid w:val="00CD53DD"/>
    <w:rsid w:val="00CE5EF8"/>
    <w:rsid w:val="00CF3F70"/>
    <w:rsid w:val="00D038C8"/>
    <w:rsid w:val="00D06D08"/>
    <w:rsid w:val="00D100B1"/>
    <w:rsid w:val="00D128CA"/>
    <w:rsid w:val="00D146E4"/>
    <w:rsid w:val="00D310EE"/>
    <w:rsid w:val="00D31B4C"/>
    <w:rsid w:val="00D36C16"/>
    <w:rsid w:val="00D42962"/>
    <w:rsid w:val="00D50760"/>
    <w:rsid w:val="00D55B4B"/>
    <w:rsid w:val="00D56C8B"/>
    <w:rsid w:val="00D62AC0"/>
    <w:rsid w:val="00D670B8"/>
    <w:rsid w:val="00D750A0"/>
    <w:rsid w:val="00D80E38"/>
    <w:rsid w:val="00D8498B"/>
    <w:rsid w:val="00D93847"/>
    <w:rsid w:val="00D97CCD"/>
    <w:rsid w:val="00DA2FC6"/>
    <w:rsid w:val="00DA32AA"/>
    <w:rsid w:val="00DA4649"/>
    <w:rsid w:val="00DB562F"/>
    <w:rsid w:val="00DC0EFE"/>
    <w:rsid w:val="00DE0E21"/>
    <w:rsid w:val="00DE210C"/>
    <w:rsid w:val="00E009FB"/>
    <w:rsid w:val="00E034F8"/>
    <w:rsid w:val="00E14CE1"/>
    <w:rsid w:val="00E22C4B"/>
    <w:rsid w:val="00E23B4F"/>
    <w:rsid w:val="00E25718"/>
    <w:rsid w:val="00E40C44"/>
    <w:rsid w:val="00E42216"/>
    <w:rsid w:val="00E45DA2"/>
    <w:rsid w:val="00E71F0C"/>
    <w:rsid w:val="00E7570E"/>
    <w:rsid w:val="00E760C6"/>
    <w:rsid w:val="00E82654"/>
    <w:rsid w:val="00E83080"/>
    <w:rsid w:val="00E83102"/>
    <w:rsid w:val="00E8684D"/>
    <w:rsid w:val="00E92C19"/>
    <w:rsid w:val="00E97BB7"/>
    <w:rsid w:val="00EA1C49"/>
    <w:rsid w:val="00EA1E95"/>
    <w:rsid w:val="00EB6F09"/>
    <w:rsid w:val="00EC4CC8"/>
    <w:rsid w:val="00EE0646"/>
    <w:rsid w:val="00EE3F01"/>
    <w:rsid w:val="00EF4D81"/>
    <w:rsid w:val="00F16C85"/>
    <w:rsid w:val="00F2159F"/>
    <w:rsid w:val="00F26079"/>
    <w:rsid w:val="00F2623D"/>
    <w:rsid w:val="00F27995"/>
    <w:rsid w:val="00F367F8"/>
    <w:rsid w:val="00F550FC"/>
    <w:rsid w:val="00F816B1"/>
    <w:rsid w:val="00F85FAF"/>
    <w:rsid w:val="00F91AD9"/>
    <w:rsid w:val="00FA5BF1"/>
    <w:rsid w:val="00FA7D88"/>
    <w:rsid w:val="00FB5433"/>
    <w:rsid w:val="00FC3508"/>
    <w:rsid w:val="00FC6C9D"/>
    <w:rsid w:val="00FD650B"/>
    <w:rsid w:val="00FF36AD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E5DF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E5DFA"/>
    <w:rPr>
      <w:color w:val="106BBE"/>
    </w:rPr>
  </w:style>
  <w:style w:type="paragraph" w:customStyle="1" w:styleId="ConsPlusCell">
    <w:name w:val="ConsPlusCell"/>
    <w:uiPriority w:val="99"/>
    <w:rsid w:val="0045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0D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88"/>
  </w:style>
  <w:style w:type="paragraph" w:styleId="a7">
    <w:name w:val="footer"/>
    <w:basedOn w:val="a"/>
    <w:link w:val="a8"/>
    <w:uiPriority w:val="99"/>
    <w:unhideWhenUsed/>
    <w:rsid w:val="00B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88"/>
  </w:style>
  <w:style w:type="character" w:styleId="a9">
    <w:name w:val="annotation reference"/>
    <w:basedOn w:val="a0"/>
    <w:uiPriority w:val="99"/>
    <w:semiHidden/>
    <w:unhideWhenUsed/>
    <w:rsid w:val="00414E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4E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4E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4E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4EC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EC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B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E5DF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E5DFA"/>
    <w:rPr>
      <w:color w:val="106BBE"/>
    </w:rPr>
  </w:style>
  <w:style w:type="paragraph" w:customStyle="1" w:styleId="ConsPlusCell">
    <w:name w:val="ConsPlusCell"/>
    <w:uiPriority w:val="99"/>
    <w:rsid w:val="0045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0D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88"/>
  </w:style>
  <w:style w:type="paragraph" w:styleId="a7">
    <w:name w:val="footer"/>
    <w:basedOn w:val="a"/>
    <w:link w:val="a8"/>
    <w:uiPriority w:val="99"/>
    <w:unhideWhenUsed/>
    <w:rsid w:val="00BC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88"/>
  </w:style>
  <w:style w:type="character" w:styleId="a9">
    <w:name w:val="annotation reference"/>
    <w:basedOn w:val="a0"/>
    <w:uiPriority w:val="99"/>
    <w:semiHidden/>
    <w:unhideWhenUsed/>
    <w:rsid w:val="00414E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4E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4E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4E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4EC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EC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B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C8A7239EA4F3CD83766671D3589BBD7A637736FA85769081FB941A9De7W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8A7239EA4F3CD83766671D3589BBD7A637736FA85769081FB941A9De7W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9B54F5929026AA0339EC59F6F920D28CC63C0D01C0C6059D57E25AD5BB81B22E4A33083B9BA136sCjF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D9B54F5929026AA0339EC59F6F920D28CC63C0D01C0C6059D57E25AD5BB81B22E4A33083B9BA136sCj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A0459B7F07067D628DA2FEA03285157B69DD165904A4B51533CA69B5q8W3I" TargetMode="External"/><Relationship Id="rId14" Type="http://schemas.openxmlformats.org/officeDocument/2006/relationships/hyperlink" Target="consultantplus://offline/ref=0A934ADF86A84BEBD8884C31D2038D46AD17EFA690433DDA7DBE7A6D4A8FB0F7AC15F8492CB5D6EAW2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D0E6-D71E-4D46-BAB5-ABA67FC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36648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Постульгина Елена Ивановна</cp:lastModifiedBy>
  <cp:revision>2</cp:revision>
  <cp:lastPrinted>2016-03-02T13:20:00Z</cp:lastPrinted>
  <dcterms:created xsi:type="dcterms:W3CDTF">2017-01-12T08:25:00Z</dcterms:created>
  <dcterms:modified xsi:type="dcterms:W3CDTF">2017-01-12T08:25:00Z</dcterms:modified>
</cp:coreProperties>
</file>